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Raster-Akz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5179"/>
      </w:tblGrid>
      <w:tr w:rsidR="006F5884" w:rsidRPr="00A45365" w:rsidTr="006F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BCEEBC"/>
          </w:tcPr>
          <w:p w:rsidR="006F5884" w:rsidRDefault="006F5884" w:rsidP="006F5884">
            <w:pPr>
              <w:jc w:val="center"/>
              <w:rPr>
                <w:rFonts w:ascii="Bookman Old Style" w:hAnsi="Bookman Old Style"/>
                <w:noProof/>
                <w:color w:val="FF0000"/>
                <w:sz w:val="34"/>
                <w:szCs w:val="34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612C">
              <w:rPr>
                <w:rFonts w:ascii="Bookman Old Style" w:hAnsi="Bookman Old Style"/>
                <w:noProof/>
                <w:color w:val="FF0000"/>
                <w:sz w:val="34"/>
                <w:szCs w:val="34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СДАВАЙ НА ПЕРЕРАБОТКУ</w:t>
            </w:r>
          </w:p>
          <w:p w:rsidR="006F5884" w:rsidRPr="00D07E5D" w:rsidRDefault="006F5884" w:rsidP="006F5884">
            <w:pPr>
              <w:jc w:val="center"/>
              <w:rPr>
                <w:rFonts w:ascii="Bookman Old Style" w:hAnsi="Bookman Old Style"/>
                <w:noProof/>
                <w:color w:val="FF0000"/>
                <w:sz w:val="10"/>
                <w:szCs w:val="1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Style w:val="HellesRaster-Akzent3"/>
              <w:tblW w:w="5274" w:type="dxa"/>
              <w:tblLayout w:type="fixed"/>
              <w:tblLook w:val="01E0" w:firstRow="1" w:lastRow="1" w:firstColumn="1" w:lastColumn="1" w:noHBand="0" w:noVBand="0"/>
            </w:tblPr>
            <w:tblGrid>
              <w:gridCol w:w="3147"/>
              <w:gridCol w:w="2127"/>
            </w:tblGrid>
            <w:tr w:rsidR="006F5884" w:rsidRPr="005B2B36" w:rsidTr="00BC5A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shd w:val="clear" w:color="auto" w:fill="C4FF89"/>
                </w:tcPr>
                <w:p w:rsidR="006F5884" w:rsidRPr="005B2B36" w:rsidRDefault="006F5884" w:rsidP="00BC5AFC">
                  <w:pPr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 xml:space="preserve">000 «Сырьевая  альтернатива», Северное шоссе, 35/1 т. 214-02-69, 214-02-79, 279-44-22  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  <w:shd w:val="clear" w:color="auto" w:fill="C4FF89"/>
                </w:tcPr>
                <w:p w:rsidR="006F5884" w:rsidRPr="005B2B36" w:rsidRDefault="006F5884" w:rsidP="00BC5AFC">
                  <w:pPr>
                    <w:rPr>
                      <w:rFonts w:ascii="Bookman Old Style" w:hAnsi="Bookman Old Style"/>
                      <w:color w:val="006600"/>
                      <w:sz w:val="18"/>
                      <w:szCs w:val="18"/>
                    </w:rPr>
                  </w:pPr>
                  <w:r w:rsidRPr="005B2B36">
                    <w:rPr>
                      <w:rFonts w:ascii="Bookman Old Style" w:hAnsi="Bookman Old Style"/>
                      <w:color w:val="006600"/>
                      <w:sz w:val="18"/>
                      <w:szCs w:val="18"/>
                    </w:rPr>
                    <w:t>ПЭТ-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6600"/>
                      <w:sz w:val="18"/>
                      <w:szCs w:val="18"/>
                    </w:rPr>
                    <w:t>бутылки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66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F5884" w:rsidRPr="005B2B36" w:rsidTr="00BC5A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6F5884" w:rsidRPr="005B2B36" w:rsidRDefault="006F5884" w:rsidP="00BC5AFC">
                  <w:pPr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ИП Симонова</w:t>
                  </w:r>
                  <w:proofErr w:type="gram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 xml:space="preserve"> У</w:t>
                  </w:r>
                  <w:proofErr w:type="gram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 xml:space="preserve">л. Энергетиков, 73 «А», стр. 40 т. 253-82-40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</w:tcPr>
                <w:p w:rsidR="006F5884" w:rsidRPr="005B2B36" w:rsidRDefault="006F5884" w:rsidP="00BC5AFC">
                  <w:pPr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Полиэтилен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высокого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давления</w:t>
                  </w:r>
                  <w:proofErr w:type="spellEnd"/>
                </w:p>
              </w:tc>
            </w:tr>
            <w:tr w:rsidR="006F5884" w:rsidRPr="00D07E5D" w:rsidTr="00BC5AF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shd w:val="clear" w:color="auto" w:fill="C4FF89"/>
                </w:tcPr>
                <w:p w:rsidR="006F5884" w:rsidRPr="00FE5CC6" w:rsidRDefault="006F5884" w:rsidP="00BC5AFC">
                  <w:pPr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ООО "</w:t>
                  </w:r>
                  <w:proofErr w:type="spellStart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Вторресурс</w:t>
                  </w:r>
                  <w:proofErr w:type="spellEnd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 xml:space="preserve"> 24"</w:t>
                  </w:r>
                </w:p>
                <w:p w:rsidR="006F5884" w:rsidRPr="00FE5CC6" w:rsidRDefault="006F5884" w:rsidP="00BC5AFC">
                  <w:pPr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ул</w:t>
                  </w:r>
                  <w:proofErr w:type="gramStart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.С</w:t>
                  </w:r>
                  <w:proofErr w:type="gramEnd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емафорная</w:t>
                  </w:r>
                  <w:proofErr w:type="spellEnd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, д. 445/4</w:t>
                  </w:r>
                </w:p>
                <w:p w:rsidR="006F5884" w:rsidRPr="00D522E4" w:rsidRDefault="006F5884" w:rsidP="00BC5AFC">
                  <w:pPr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  <w:r w:rsidRPr="00D522E4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т. 250-38-40, 282-88-40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  <w:shd w:val="clear" w:color="auto" w:fill="C4FF89"/>
                </w:tcPr>
                <w:p w:rsidR="006F5884" w:rsidRPr="00FE5CC6" w:rsidRDefault="006F5884" w:rsidP="00BC5AFC">
                  <w:pPr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ПЭТ-бутылки, ПВД, п</w:t>
                  </w:r>
                  <w:r w:rsidRPr="00FE5CC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ластиковая тара, отходы из пластмассы</w:t>
                  </w:r>
                </w:p>
              </w:tc>
            </w:tr>
            <w:tr w:rsidR="006F5884" w:rsidRPr="005B2B36" w:rsidTr="00BC5A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6F5884" w:rsidRDefault="006F5884" w:rsidP="00BC5AFC">
                  <w:pPr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 xml:space="preserve">ИП 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Яблончук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 xml:space="preserve"> А.Д., </w:t>
                  </w:r>
                </w:p>
                <w:p w:rsidR="006F5884" w:rsidRPr="005B2B36" w:rsidRDefault="006F5884" w:rsidP="00BC5AFC">
                  <w:pPr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т. 296-87-88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</w:tcPr>
                <w:p w:rsidR="006F5884" w:rsidRPr="005B2B36" w:rsidRDefault="006F5884" w:rsidP="00BC5AFC">
                  <w:pPr>
                    <w:tabs>
                      <w:tab w:val="center" w:pos="4961"/>
                    </w:tabs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ПЭТ-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бутылки</w:t>
                  </w:r>
                  <w:proofErr w:type="spellEnd"/>
                </w:p>
                <w:p w:rsidR="006F5884" w:rsidRPr="005B2B36" w:rsidRDefault="006F5884" w:rsidP="00BC5AFC">
                  <w:pPr>
                    <w:tabs>
                      <w:tab w:val="center" w:pos="4961"/>
                    </w:tabs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5B2B36"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</w:rPr>
                    <w:t>Отходы</w:t>
                  </w:r>
                  <w:proofErr w:type="spellEnd"/>
                  <w:r w:rsidRPr="005B2B36"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2B36"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</w:rPr>
                    <w:t>полимеров</w:t>
                  </w:r>
                  <w:proofErr w:type="spellEnd"/>
                </w:p>
              </w:tc>
            </w:tr>
            <w:tr w:rsidR="006F5884" w:rsidRPr="00FE5CC6" w:rsidTr="00BC5AF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shd w:val="clear" w:color="auto" w:fill="C4FF89"/>
                </w:tcPr>
                <w:p w:rsidR="006F5884" w:rsidRDefault="006F5884" w:rsidP="00BC5AFC">
                  <w:pPr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 xml:space="preserve">«ИП </w:t>
                  </w:r>
                  <w:proofErr w:type="spellStart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Чакалов</w:t>
                  </w:r>
                  <w:proofErr w:type="spellEnd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 xml:space="preserve"> ДБ  Центр переработки ПЭТ-бутылки» ул. Тамбовская, 31 </w:t>
                  </w:r>
                </w:p>
                <w:p w:rsidR="006F5884" w:rsidRPr="00FE5CC6" w:rsidRDefault="006F5884" w:rsidP="00BC5AFC">
                  <w:pPr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т. 242-33-61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  <w:shd w:val="clear" w:color="auto" w:fill="C4FF89"/>
                </w:tcPr>
                <w:p w:rsidR="006F5884" w:rsidRPr="00FE5CC6" w:rsidRDefault="006F5884" w:rsidP="00BC5AFC">
                  <w:pPr>
                    <w:tabs>
                      <w:tab w:val="center" w:pos="4961"/>
                    </w:tabs>
                    <w:rPr>
                      <w:rFonts w:ascii="Bookman Old Style" w:hAnsi="Bookman Old Style"/>
                      <w:color w:val="006600"/>
                      <w:sz w:val="18"/>
                      <w:szCs w:val="18"/>
                    </w:rPr>
                  </w:pPr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</w:rPr>
                    <w:t>ПЭТ-</w:t>
                  </w:r>
                  <w:proofErr w:type="spellStart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</w:rPr>
                    <w:t>бутылки</w:t>
                  </w:r>
                  <w:proofErr w:type="spellEnd"/>
                </w:p>
                <w:p w:rsidR="006F5884" w:rsidRPr="00FE5CC6" w:rsidRDefault="006F5884" w:rsidP="00BC5AFC">
                  <w:pPr>
                    <w:jc w:val="both"/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</w:p>
                <w:p w:rsidR="006F5884" w:rsidRPr="00FE5CC6" w:rsidRDefault="006F5884" w:rsidP="00BC5AFC">
                  <w:pPr>
                    <w:jc w:val="both"/>
                    <w:rPr>
                      <w:rFonts w:ascii="Bookman Old Style" w:hAnsi="Bookman Old Style"/>
                      <w:color w:val="006600"/>
                      <w:sz w:val="18"/>
                      <w:szCs w:val="18"/>
                    </w:rPr>
                  </w:pPr>
                </w:p>
              </w:tc>
            </w:tr>
            <w:tr w:rsidR="006F5884" w:rsidRPr="005B2B36" w:rsidTr="00BC5A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6F5884" w:rsidRDefault="006F5884" w:rsidP="00BC5AFC">
                  <w:pPr>
                    <w:tabs>
                      <w:tab w:val="left" w:pos="110"/>
                      <w:tab w:val="left" w:pos="9110"/>
                    </w:tabs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ИП Краснов С.Н.</w:t>
                  </w:r>
                </w:p>
                <w:p w:rsidR="006F5884" w:rsidRPr="005B2B36" w:rsidRDefault="006F5884" w:rsidP="00BC5AFC">
                  <w:pPr>
                    <w:tabs>
                      <w:tab w:val="left" w:pos="110"/>
                      <w:tab w:val="left" w:pos="9110"/>
                    </w:tabs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 xml:space="preserve"> ул. Пугачева, 1</w:t>
                  </w:r>
                  <w:r w:rsidRPr="005B2B36">
                    <w:rPr>
                      <w:rFonts w:ascii="Bookman Old Style" w:hAnsi="Bookman Old Style"/>
                      <w:b w:val="0"/>
                      <w:color w:val="002060"/>
                      <w:sz w:val="18"/>
                      <w:szCs w:val="18"/>
                      <w:lang w:val="ru-RU"/>
                    </w:rPr>
                    <w:t>, т</w:t>
                  </w: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. 295-75-78</w:t>
                  </w:r>
                </w:p>
                <w:p w:rsidR="006F5884" w:rsidRPr="005B2B36" w:rsidRDefault="006F5884" w:rsidP="00BC5AFC">
                  <w:pPr>
                    <w:tabs>
                      <w:tab w:val="left" w:pos="110"/>
                      <w:tab w:val="left" w:pos="9110"/>
                    </w:tabs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-ул. Юшкова, 44а/2</w:t>
                  </w:r>
                </w:p>
                <w:p w:rsidR="006F5884" w:rsidRPr="005B2B36" w:rsidRDefault="006F5884" w:rsidP="00BC5AFC">
                  <w:pPr>
                    <w:tabs>
                      <w:tab w:val="left" w:pos="110"/>
                      <w:tab w:val="left" w:pos="9110"/>
                    </w:tabs>
                    <w:rPr>
                      <w:rFonts w:ascii="Bookman Old Style" w:hAnsi="Bookman Old Style"/>
                      <w:iCs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-ул. Пугачева,  36</w:t>
                  </w:r>
                </w:p>
                <w:p w:rsidR="006F5884" w:rsidRPr="005B2B36" w:rsidRDefault="006F5884" w:rsidP="00BC5AFC">
                  <w:pPr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-ул. Крупской, 9;</w:t>
                  </w:r>
                </w:p>
                <w:p w:rsidR="006F5884" w:rsidRPr="005B2B36" w:rsidRDefault="006F5884" w:rsidP="00BC5AFC">
                  <w:pPr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-ул. Новосибирская, 39;</w:t>
                  </w:r>
                </w:p>
                <w:p w:rsidR="006F5884" w:rsidRPr="005B2B36" w:rsidRDefault="006F5884" w:rsidP="00BC5AFC">
                  <w:pPr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 xml:space="preserve">-ул. 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Тотмина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, 7;</w:t>
                  </w:r>
                </w:p>
                <w:p w:rsidR="006F5884" w:rsidRPr="005B2B36" w:rsidRDefault="006F5884" w:rsidP="00BC5AFC">
                  <w:pPr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 xml:space="preserve">-ул. 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Гусарова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, 6;</w:t>
                  </w:r>
                </w:p>
                <w:p w:rsidR="006F5884" w:rsidRPr="005B2B36" w:rsidRDefault="006F5884" w:rsidP="00BC5AFC">
                  <w:pPr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 xml:space="preserve">-ул. 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Ак</w:t>
                  </w:r>
                  <w:proofErr w:type="gram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.К</w:t>
                  </w:r>
                  <w:proofErr w:type="gram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еренского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, 25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</w:tcPr>
                <w:p w:rsidR="006F5884" w:rsidRPr="005B2B36" w:rsidRDefault="006F5884" w:rsidP="00BC5AFC">
                  <w:pPr>
                    <w:tabs>
                      <w:tab w:val="left" w:pos="4170"/>
                    </w:tabs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  <w:t>П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олиэтилен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 xml:space="preserve">  </w:t>
                  </w:r>
                </w:p>
                <w:p w:rsidR="006F5884" w:rsidRPr="005B2B36" w:rsidRDefault="006F5884" w:rsidP="00BC5AFC">
                  <w:pPr>
                    <w:tabs>
                      <w:tab w:val="left" w:pos="4170"/>
                    </w:tabs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ПЭТ-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бутылки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пластмасса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  <w:p w:rsidR="006F5884" w:rsidRPr="005B2B36" w:rsidRDefault="006F5884" w:rsidP="00BC5AFC">
                  <w:pPr>
                    <w:tabs>
                      <w:tab w:val="left" w:pos="4170"/>
                    </w:tabs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</w:pPr>
                </w:p>
                <w:p w:rsidR="006F5884" w:rsidRPr="005B2B36" w:rsidRDefault="006F5884" w:rsidP="00BC5AFC">
                  <w:pPr>
                    <w:tabs>
                      <w:tab w:val="left" w:pos="4170"/>
                    </w:tabs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  <w:p w:rsidR="006F5884" w:rsidRPr="005B2B36" w:rsidRDefault="006F5884" w:rsidP="00BC5AFC">
                  <w:pPr>
                    <w:tabs>
                      <w:tab w:val="left" w:pos="4170"/>
                    </w:tabs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</w:pPr>
                </w:p>
                <w:p w:rsidR="006F5884" w:rsidRPr="005B2B36" w:rsidRDefault="006F5884" w:rsidP="00BC5AFC">
                  <w:pPr>
                    <w:tabs>
                      <w:tab w:val="left" w:pos="4170"/>
                    </w:tabs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6F5884" w:rsidRPr="00D07E5D" w:rsidTr="00BC5AF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shd w:val="clear" w:color="auto" w:fill="C4FF89"/>
                </w:tcPr>
                <w:p w:rsidR="006F5884" w:rsidRPr="00FE5CC6" w:rsidRDefault="006F5884" w:rsidP="00BC5AFC">
                  <w:pPr>
                    <w:pStyle w:val="Listenabsatz"/>
                    <w:ind w:left="0"/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 xml:space="preserve">ООО «Экология Сибири»,  ул. </w:t>
                  </w:r>
                  <w:proofErr w:type="spellStart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Красномосковская</w:t>
                  </w:r>
                  <w:proofErr w:type="spellEnd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, 19, оф</w:t>
                  </w:r>
                  <w:r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.</w:t>
                  </w:r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 xml:space="preserve"> 9, т.243-72-27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  <w:shd w:val="clear" w:color="auto" w:fill="C4FF89"/>
                </w:tcPr>
                <w:p w:rsidR="006F5884" w:rsidRPr="00FE5CC6" w:rsidRDefault="006F5884" w:rsidP="00BC5AFC">
                  <w:pPr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ПЭТ-бутылки, п</w:t>
                  </w:r>
                  <w:r w:rsidRPr="00FE5CC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ластиковая тара, отходы полимеров</w:t>
                  </w:r>
                </w:p>
              </w:tc>
            </w:tr>
            <w:tr w:rsidR="006F5884" w:rsidRPr="005B2B36" w:rsidTr="00BC5A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6F5884" w:rsidRPr="005B2B36" w:rsidRDefault="006F5884" w:rsidP="00BC5AFC">
                  <w:pPr>
                    <w:jc w:val="both"/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000 "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Эколэнд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", т.8-(3843)-76-78-12, 8-(3843)-76-48-26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</w:tcPr>
                <w:p w:rsidR="006F5884" w:rsidRPr="005B2B36" w:rsidRDefault="006F5884" w:rsidP="00BC5AFC">
                  <w:pPr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ПЭТ-</w:t>
                  </w: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бутылки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 xml:space="preserve">, </w:t>
                  </w:r>
                  <w:r w:rsidRPr="00652F78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ПВД</w:t>
                  </w:r>
                </w:p>
              </w:tc>
            </w:tr>
            <w:tr w:rsidR="006F5884" w:rsidRPr="006F5884" w:rsidTr="00BC5AF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shd w:val="clear" w:color="auto" w:fill="C4FF89"/>
                </w:tcPr>
                <w:p w:rsidR="006F5884" w:rsidRPr="00FE5CC6" w:rsidRDefault="006F5884" w:rsidP="00BC5A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</w:pPr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000  «</w:t>
                  </w:r>
                  <w:proofErr w:type="spellStart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Сегур</w:t>
                  </w:r>
                  <w:proofErr w:type="spellEnd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»</w:t>
                  </w:r>
                  <w:r w:rsidRPr="00FE5CC6">
                    <w:rPr>
                      <w:rFonts w:ascii="Bookman Old Style" w:hAnsi="Bookman Old Style"/>
                      <w:b w:val="0"/>
                      <w:color w:val="006600"/>
                      <w:sz w:val="18"/>
                      <w:szCs w:val="18"/>
                      <w:lang w:val="ru-RU"/>
                    </w:rPr>
                    <w:t xml:space="preserve">, </w:t>
                  </w:r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 xml:space="preserve">производственная компания ООО </w:t>
                  </w:r>
                  <w:proofErr w:type="spellStart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МетаПласт</w:t>
                  </w:r>
                  <w:proofErr w:type="spellEnd"/>
                  <w:r w:rsidRPr="00FE5CC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» ул. Телевизорная, 1, стр. 16 Т. 290-34-35, 290-36-07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  <w:shd w:val="clear" w:color="auto" w:fill="C4FF89"/>
                </w:tcPr>
                <w:p w:rsidR="006F5884" w:rsidRPr="00652F78" w:rsidRDefault="006F5884" w:rsidP="00BC5AFC">
                  <w:pPr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</w:pPr>
                  <w:r w:rsidRPr="00652F78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 xml:space="preserve">Пластмассовые ящики, мебель, </w:t>
                  </w:r>
                  <w:proofErr w:type="spellStart"/>
                  <w:r w:rsidRPr="00652F78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хозпосуда</w:t>
                  </w:r>
                  <w:proofErr w:type="spellEnd"/>
                  <w:r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,</w:t>
                  </w:r>
                </w:p>
                <w:p w:rsidR="006F5884" w:rsidRPr="00652F78" w:rsidRDefault="006F5884" w:rsidP="00BC5AFC">
                  <w:pPr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 xml:space="preserve">пластиковые </w:t>
                  </w:r>
                  <w:r w:rsidRPr="00652F78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мед</w:t>
                  </w:r>
                  <w:proofErr w:type="gramStart"/>
                  <w:r w:rsidRPr="00652F78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.</w:t>
                  </w:r>
                  <w:proofErr w:type="gramEnd"/>
                  <w:r w:rsidRPr="00652F78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652F78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о</w:t>
                  </w:r>
                  <w:proofErr w:type="gramEnd"/>
                  <w:r w:rsidRPr="00652F78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тходы</w:t>
                  </w:r>
                </w:p>
              </w:tc>
            </w:tr>
            <w:tr w:rsidR="006F5884" w:rsidRPr="005B2B36" w:rsidTr="00BC5A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6F5884" w:rsidRPr="005B2B36" w:rsidRDefault="006F5884" w:rsidP="00BC5AFC">
                  <w:pPr>
                    <w:jc w:val="both"/>
                    <w:rPr>
                      <w:rFonts w:ascii="Bookman Old Style" w:hAnsi="Bookman Old Style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000«СиБЭкоМастер</w:t>
                  </w:r>
                </w:p>
                <w:p w:rsidR="006F5884" w:rsidRPr="005B2B36" w:rsidRDefault="006F5884" w:rsidP="00BC5AFC">
                  <w:pPr>
                    <w:jc w:val="both"/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тел</w:t>
                  </w:r>
                  <w:proofErr w:type="spellEnd"/>
                  <w:r w:rsidRPr="005B2B36">
                    <w:rPr>
                      <w:rFonts w:ascii="Bookman Old Style" w:hAnsi="Bookman Old Style"/>
                      <w:color w:val="002060"/>
                      <w:sz w:val="18"/>
                      <w:szCs w:val="18"/>
                    </w:rPr>
                    <w:t>. 276-71-21, 276-71-72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  <w:vMerge w:val="restart"/>
                </w:tcPr>
                <w:p w:rsidR="006F5884" w:rsidRPr="005B2B36" w:rsidRDefault="006F5884" w:rsidP="00BC5AFC">
                  <w:pPr>
                    <w:rPr>
                      <w:rFonts w:ascii="Bookman Old Style" w:hAnsi="Bookman Old Style"/>
                      <w:b w:val="0"/>
                      <w:bCs w:val="0"/>
                      <w:color w:val="002060"/>
                      <w:sz w:val="18"/>
                      <w:szCs w:val="18"/>
                    </w:rPr>
                  </w:pPr>
                  <w:proofErr w:type="spellStart"/>
                  <w:r w:rsidRPr="005B2B36">
                    <w:rPr>
                      <w:rFonts w:ascii="Bookman Old Style" w:hAnsi="Bookman Old Style"/>
                      <w:b w:val="0"/>
                      <w:bCs w:val="0"/>
                      <w:color w:val="002060"/>
                      <w:sz w:val="18"/>
                      <w:szCs w:val="18"/>
                    </w:rPr>
                    <w:t>А</w:t>
                  </w:r>
                  <w:r w:rsidRPr="005B2B36"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</w:rPr>
                    <w:t>втомобильны</w:t>
                  </w:r>
                  <w:r w:rsidRPr="005B2B36">
                    <w:rPr>
                      <w:rFonts w:ascii="Bookman Old Style" w:hAnsi="Bookman Old Style"/>
                      <w:b w:val="0"/>
                      <w:bCs w:val="0"/>
                      <w:color w:val="002060"/>
                      <w:sz w:val="18"/>
                      <w:szCs w:val="18"/>
                    </w:rPr>
                    <w:t>е</w:t>
                  </w:r>
                  <w:proofErr w:type="spellEnd"/>
                  <w:r w:rsidRPr="005B2B36"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2B36"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</w:rPr>
                    <w:t>покрыш</w:t>
                  </w:r>
                  <w:r w:rsidRPr="005B2B36">
                    <w:rPr>
                      <w:rFonts w:ascii="Bookman Old Style" w:hAnsi="Bookman Old Style"/>
                      <w:b w:val="0"/>
                      <w:bCs w:val="0"/>
                      <w:color w:val="002060"/>
                      <w:sz w:val="18"/>
                      <w:szCs w:val="18"/>
                    </w:rPr>
                    <w:t>ки</w:t>
                  </w:r>
                  <w:proofErr w:type="spellEnd"/>
                </w:p>
                <w:p w:rsidR="006F5884" w:rsidRPr="005B2B36" w:rsidRDefault="006F5884" w:rsidP="00BC5AFC">
                  <w:pPr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6F5884" w:rsidRPr="00D07E5D" w:rsidTr="00BC5AF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shd w:val="clear" w:color="auto" w:fill="C4FF89"/>
                </w:tcPr>
                <w:p w:rsidR="006F5884" w:rsidRPr="005B2B36" w:rsidRDefault="006F5884" w:rsidP="00BC5AFC">
                  <w:pPr>
                    <w:jc w:val="both"/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000«ОЛТА»,</w:t>
                  </w:r>
                </w:p>
                <w:p w:rsidR="006F5884" w:rsidRPr="005B2B36" w:rsidRDefault="006F5884" w:rsidP="00BC5AFC">
                  <w:pPr>
                    <w:jc w:val="both"/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>ул. Кутузова, 1, стр. 85</w:t>
                  </w:r>
                </w:p>
                <w:p w:rsidR="006F5884" w:rsidRPr="005B2B36" w:rsidRDefault="006F5884" w:rsidP="00BC5AFC">
                  <w:pPr>
                    <w:jc w:val="both"/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color w:val="006600"/>
                      <w:sz w:val="18"/>
                      <w:szCs w:val="18"/>
                      <w:lang w:val="ru-RU"/>
                    </w:rPr>
                    <w:t xml:space="preserve">т. 233-35-14, 255-50-80,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  <w:vMerge/>
                  <w:shd w:val="clear" w:color="auto" w:fill="C4FF89"/>
                </w:tcPr>
                <w:p w:rsidR="006F5884" w:rsidRPr="005B2B36" w:rsidRDefault="006F5884" w:rsidP="00BC5AFC">
                  <w:pPr>
                    <w:jc w:val="both"/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F5884" w:rsidRPr="00D07E5D" w:rsidTr="00BC5A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6F5884" w:rsidRPr="005B2B36" w:rsidRDefault="006F5884" w:rsidP="00BC5AFC">
                  <w:pPr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  <w:lang w:val="ru-RU"/>
                    </w:rPr>
                    <w:t>ООО «</w:t>
                  </w:r>
                  <w:proofErr w:type="spellStart"/>
                  <w:r w:rsidRPr="005B2B36"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  <w:lang w:val="ru-RU"/>
                    </w:rPr>
                    <w:t>Интер</w:t>
                  </w:r>
                  <w:proofErr w:type="spellEnd"/>
                  <w:r w:rsidRPr="005B2B36"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  <w:lang w:val="ru-RU"/>
                    </w:rPr>
                    <w:t xml:space="preserve"> ПЛАСТ»</w:t>
                  </w:r>
                </w:p>
                <w:p w:rsidR="006F5884" w:rsidRPr="005B2B36" w:rsidRDefault="006F5884" w:rsidP="00BC5AFC">
                  <w:pPr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  <w:lang w:val="ru-RU"/>
                    </w:rPr>
                    <w:t>ул. Энергетиков, 73 «А», стр. 25, т. 241-84-09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</w:tcPr>
                <w:p w:rsidR="006F5884" w:rsidRPr="005B2B36" w:rsidRDefault="006F5884" w:rsidP="00BC5AFC">
                  <w:pPr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bCs w:val="0"/>
                      <w:color w:val="002060"/>
                      <w:sz w:val="18"/>
                      <w:szCs w:val="18"/>
                      <w:lang w:val="ru-RU"/>
                    </w:rPr>
                    <w:t xml:space="preserve">Переработка полиэтиленовой пленки ПНД, ПВД </w:t>
                  </w:r>
                </w:p>
              </w:tc>
            </w:tr>
            <w:tr w:rsidR="006F5884" w:rsidRPr="005B2B36" w:rsidTr="00BC5AFC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shd w:val="clear" w:color="auto" w:fill="C4FF89"/>
                </w:tcPr>
                <w:p w:rsidR="006F5884" w:rsidRPr="005B2B36" w:rsidRDefault="006F5884" w:rsidP="00BC5AFC">
                  <w:pPr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</w:pPr>
                  <w:r w:rsidRPr="005B2B3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 xml:space="preserve">ИП </w:t>
                  </w:r>
                  <w:proofErr w:type="spellStart"/>
                  <w:r w:rsidRPr="005B2B3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Шаститко</w:t>
                  </w:r>
                  <w:proofErr w:type="spellEnd"/>
                  <w:r w:rsidRPr="005B2B3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proofErr w:type="gramStart"/>
                  <w:r w:rsidRPr="005B2B3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ул</w:t>
                  </w:r>
                  <w:proofErr w:type="spellEnd"/>
                  <w:proofErr w:type="gramEnd"/>
                  <w:r w:rsidRPr="005B2B3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 xml:space="preserve">  </w:t>
                  </w:r>
                  <w:proofErr w:type="spellStart"/>
                  <w:r w:rsidRPr="005B2B3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Ширинская</w:t>
                  </w:r>
                  <w:proofErr w:type="spellEnd"/>
                  <w:r w:rsidRPr="005B2B3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  <w:lang w:val="ru-RU"/>
                    </w:rPr>
                    <w:t>, 19 «А»</w:t>
                  </w:r>
                </w:p>
                <w:p w:rsidR="006F5884" w:rsidRPr="005B2B36" w:rsidRDefault="006F5884" w:rsidP="00BC5AFC">
                  <w:pPr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</w:rPr>
                  </w:pPr>
                  <w:r w:rsidRPr="005B2B3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</w:rPr>
                    <w:t>Т. 253-72-72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127" w:type="dxa"/>
                  <w:shd w:val="clear" w:color="auto" w:fill="C4FF89"/>
                </w:tcPr>
                <w:p w:rsidR="006F5884" w:rsidRPr="005B2B36" w:rsidRDefault="006F5884" w:rsidP="00BC5AFC">
                  <w:pPr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</w:rPr>
                  </w:pPr>
                  <w:r w:rsidRPr="005B2B3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</w:rPr>
                    <w:t>ПЭТ-</w:t>
                  </w:r>
                  <w:proofErr w:type="spellStart"/>
                  <w:r w:rsidRPr="005B2B36">
                    <w:rPr>
                      <w:rFonts w:ascii="Bookman Old Style" w:hAnsi="Bookman Old Style"/>
                      <w:bCs w:val="0"/>
                      <w:color w:val="006600"/>
                      <w:sz w:val="18"/>
                      <w:szCs w:val="18"/>
                    </w:rPr>
                    <w:t>бутылки</w:t>
                  </w:r>
                  <w:proofErr w:type="spellEnd"/>
                </w:p>
              </w:tc>
            </w:tr>
          </w:tbl>
          <w:p w:rsidR="006F5884" w:rsidRDefault="006F5884" w:rsidP="00D0680B">
            <w:pPr>
              <w:rPr>
                <w:lang w:val="ru-RU"/>
              </w:rPr>
            </w:pPr>
          </w:p>
        </w:tc>
        <w:tc>
          <w:tcPr>
            <w:tcW w:w="5670" w:type="dxa"/>
            <w:shd w:val="clear" w:color="auto" w:fill="41CF41"/>
          </w:tcPr>
          <w:p w:rsidR="006F5884" w:rsidRDefault="006F5884" w:rsidP="00BC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6F5884" w:rsidRDefault="006F5884" w:rsidP="00BC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F1542FE" wp14:editId="4DB801B5">
                  <wp:extent cx="3449782" cy="1198607"/>
                  <wp:effectExtent l="0" t="0" r="0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677" cy="1199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5884" w:rsidRPr="00CE6268" w:rsidRDefault="006F5884" w:rsidP="00BC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</w:p>
          <w:p w:rsidR="006F5884" w:rsidRDefault="006F5884" w:rsidP="00BC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7266B20" wp14:editId="07E87376">
                  <wp:extent cx="3460173" cy="1866014"/>
                  <wp:effectExtent l="0" t="0" r="6985" b="127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312" cy="186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884" w:rsidRPr="00CE6268" w:rsidRDefault="006F5884" w:rsidP="00BC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</w:p>
          <w:p w:rsidR="006F5884" w:rsidRDefault="006F5884" w:rsidP="00BC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A21842" wp14:editId="14898421">
                  <wp:extent cx="3460173" cy="899238"/>
                  <wp:effectExtent l="0" t="0" r="698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128" cy="90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884" w:rsidRPr="00033D47" w:rsidRDefault="006F5884" w:rsidP="00BC5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</w:p>
          <w:p w:rsidR="006F5884" w:rsidRPr="00442E34" w:rsidRDefault="006F5884" w:rsidP="00BC5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2060"/>
                <w:lang w:val="ru-RU"/>
              </w:rPr>
            </w:pPr>
            <w:r w:rsidRPr="00442E34">
              <w:rPr>
                <w:rFonts w:ascii="Bookman Old Style" w:hAnsi="Bookman Old Style"/>
                <w:color w:val="002060"/>
                <w:lang w:val="ru-RU"/>
              </w:rPr>
              <w:t>НАШИ КОНТАКТЫ:</w:t>
            </w:r>
          </w:p>
          <w:p w:rsidR="006F5884" w:rsidRPr="00442E34" w:rsidRDefault="006F5884" w:rsidP="00BC5AFC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</w:pP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Авторы книги: </w:t>
            </w:r>
          </w:p>
          <w:p w:rsidR="006F5884" w:rsidRDefault="006F5884" w:rsidP="00BC5AFC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</w:pPr>
            <w:r w:rsidRPr="00442E34">
              <w:rPr>
                <w:rFonts w:ascii="Bookman Old Style" w:eastAsia="Calibri" w:hAnsi="Bookman Old Style" w:cs="Times New Roman"/>
                <w:iCs/>
                <w:color w:val="246E24"/>
                <w:sz w:val="20"/>
                <w:szCs w:val="20"/>
                <w:lang w:val="ru-RU"/>
              </w:rPr>
              <w:t>Степанченко Юлия Викторовна</w:t>
            </w: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- кандидат педагогических наук</w:t>
            </w:r>
            <w:proofErr w:type="gramStart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gramStart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з</w:t>
            </w:r>
            <w:proofErr w:type="gramEnd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елёный» лектор</w:t>
            </w: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</w:t>
            </w:r>
          </w:p>
          <w:p w:rsidR="006F5884" w:rsidRPr="00A45365" w:rsidRDefault="006F5884" w:rsidP="00BC5AFC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</w:pP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>E</w:t>
            </w:r>
            <w:r w:rsidRPr="00A45365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-</w:t>
            </w:r>
            <w:proofErr w:type="spellStart"/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>mail</w:t>
            </w:r>
            <w:proofErr w:type="spellEnd"/>
            <w:r w:rsidRPr="00A45365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Pr="006C0A9C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yuls</w:t>
              </w:r>
              <w:r w:rsidRPr="00A45365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  <w:lang w:val="ru-RU"/>
                </w:rPr>
                <w:t>-</w:t>
              </w:r>
              <w:r w:rsidRPr="006C0A9C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ko</w:t>
              </w:r>
              <w:r w:rsidRPr="00A45365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  <w:lang w:val="ru-RU"/>
                </w:rPr>
                <w:t>@</w:t>
              </w:r>
              <w:r w:rsidRPr="006C0A9C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mail</w:t>
              </w:r>
              <w:r w:rsidRPr="00A45365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 w:rsidRPr="006C0A9C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ru</w:t>
              </w:r>
              <w:proofErr w:type="spellEnd"/>
            </w:hyperlink>
            <w:r w:rsidRPr="00A45365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</w:t>
            </w: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тел</w:t>
            </w:r>
            <w:r w:rsidRPr="00A45365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. 89504296757 </w:t>
            </w:r>
          </w:p>
          <w:p w:rsidR="006F5884" w:rsidRPr="00A45365" w:rsidRDefault="006F5884" w:rsidP="00BC5AFC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u w:val="single"/>
                <w:lang w:val="ru-RU"/>
              </w:rPr>
            </w:pPr>
          </w:p>
          <w:p w:rsidR="006F5884" w:rsidRDefault="006F5884" w:rsidP="00BC5AFC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</w:pPr>
            <w:proofErr w:type="spellStart"/>
            <w:r w:rsidRPr="00442E34">
              <w:rPr>
                <w:rFonts w:ascii="Bookman Old Style" w:eastAsia="Calibri" w:hAnsi="Bookman Old Style" w:cs="Times New Roman"/>
                <w:iCs/>
                <w:color w:val="246E24"/>
                <w:sz w:val="20"/>
                <w:szCs w:val="20"/>
                <w:lang w:val="ru-RU"/>
              </w:rPr>
              <w:t>Спожакина</w:t>
            </w:r>
            <w:proofErr w:type="spellEnd"/>
            <w:r w:rsidRPr="00442E34">
              <w:rPr>
                <w:rFonts w:ascii="Bookman Old Style" w:eastAsia="Calibri" w:hAnsi="Bookman Old Style" w:cs="Times New Roman"/>
                <w:iCs/>
                <w:color w:val="246E24"/>
                <w:sz w:val="20"/>
                <w:szCs w:val="20"/>
                <w:lang w:val="ru-RU"/>
              </w:rPr>
              <w:t xml:space="preserve"> Татьяна Васильевна</w:t>
            </w: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–</w:t>
            </w: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журналист</w:t>
            </w:r>
            <w:proofErr w:type="gramStart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п</w:t>
            </w:r>
            <w:proofErr w:type="gramEnd"/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резидент КРОМЭО «Зелёный кошелёк»</w:t>
            </w:r>
            <w:r w:rsidRPr="00CE6268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 </w:t>
            </w:r>
          </w:p>
          <w:p w:rsidR="006F5884" w:rsidRPr="00720819" w:rsidRDefault="006F5884" w:rsidP="00BC5AFC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</w:pPr>
            <w:proofErr w:type="spellStart"/>
            <w:r w:rsidRPr="00CE6268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>E-mail</w:t>
            </w:r>
            <w:proofErr w:type="spellEnd"/>
            <w:r w:rsidRPr="00CE6268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 xml:space="preserve">: </w:t>
            </w:r>
            <w:hyperlink r:id="rId10" w:history="1">
              <w:r w:rsidRPr="00442E34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vedotr</w:t>
              </w:r>
              <w:r w:rsidRPr="00720819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@</w:t>
              </w:r>
              <w:r w:rsidRPr="00442E34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mail</w:t>
              </w:r>
              <w:r w:rsidRPr="00720819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.</w:t>
              </w:r>
              <w:r w:rsidRPr="00442E34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ru</w:t>
              </w:r>
            </w:hyperlink>
            <w:r w:rsidRPr="00CE6268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>,</w:t>
            </w:r>
            <w:r w:rsidRPr="00720819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  <w:p w:rsidR="006F5884" w:rsidRPr="00A45365" w:rsidRDefault="006F5884" w:rsidP="00BC5AFC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</w:pP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тел</w:t>
            </w:r>
            <w:r w:rsidRPr="00720819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 xml:space="preserve">.  </w:t>
            </w:r>
            <w:r w:rsidRPr="00A45365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 xml:space="preserve">8-950-984-82-11, 8-923-304-82-11    </w:t>
            </w:r>
          </w:p>
          <w:p w:rsidR="006F5884" w:rsidRPr="00442E34" w:rsidRDefault="006F5884" w:rsidP="00BC5AFC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</w:rPr>
            </w:pPr>
          </w:p>
          <w:p w:rsidR="006F5884" w:rsidRPr="006F5884" w:rsidRDefault="006F5884" w:rsidP="00BC5AFC">
            <w:pPr>
              <w:keepNext/>
              <w:suppressAutoHyphens/>
              <w:autoSpaceDN w:val="0"/>
              <w:jc w:val="righ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</w:rPr>
            </w:pPr>
            <w:r w:rsidRPr="00A23E45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</w:rPr>
              <w:t xml:space="preserve"> </w:t>
            </w:r>
            <w:r w:rsidRPr="00A23E45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  <w:lang w:val="ru-RU"/>
              </w:rPr>
              <w:t>КРОМЭО</w:t>
            </w:r>
            <w:r w:rsidRPr="00A23E45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</w:rPr>
              <w:t xml:space="preserve"> «</w:t>
            </w:r>
            <w:r w:rsidRPr="00A23E45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  <w:lang w:val="ru-RU"/>
              </w:rPr>
              <w:t>Зелёный</w:t>
            </w:r>
            <w:r w:rsidRPr="00A23E45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</w:rPr>
              <w:t xml:space="preserve"> </w:t>
            </w:r>
            <w:r w:rsidRPr="00A23E45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  <w:lang w:val="ru-RU"/>
              </w:rPr>
              <w:t>кошелёк</w:t>
            </w:r>
            <w:r w:rsidRPr="00A23E45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</w:rPr>
              <w:t xml:space="preserve">» </w:t>
            </w:r>
          </w:p>
          <w:p w:rsidR="006F5884" w:rsidRPr="006F5884" w:rsidRDefault="006F5884" w:rsidP="00BC5AFC">
            <w:pPr>
              <w:keepNext/>
              <w:suppressAutoHyphens/>
              <w:autoSpaceDN w:val="0"/>
              <w:jc w:val="righ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Arial"/>
                <w:iCs/>
                <w:color w:val="006600"/>
                <w:sz w:val="18"/>
                <w:szCs w:val="18"/>
              </w:rPr>
            </w:pPr>
            <w:r w:rsidRPr="006F5884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</w:rPr>
              <w:t xml:space="preserve"> </w:t>
            </w:r>
            <w:r w:rsidRPr="00A23E45">
              <w:rPr>
                <w:rFonts w:ascii="Bookman Old Style" w:eastAsia="Calibri" w:hAnsi="Bookman Old Style" w:cs="Arial"/>
                <w:iCs/>
                <w:color w:val="006600"/>
                <w:sz w:val="18"/>
                <w:szCs w:val="18"/>
              </w:rPr>
              <w:t>www</w:t>
            </w:r>
            <w:r w:rsidRPr="006F5884">
              <w:rPr>
                <w:rFonts w:ascii="Bookman Old Style" w:eastAsia="Calibri" w:hAnsi="Bookman Old Style" w:cs="Arial"/>
                <w:iCs/>
                <w:color w:val="006600"/>
                <w:sz w:val="18"/>
                <w:szCs w:val="18"/>
              </w:rPr>
              <w:t xml:space="preserve">. </w:t>
            </w:r>
            <w:r w:rsidRPr="00A23E45">
              <w:rPr>
                <w:rFonts w:ascii="Bookman Old Style" w:eastAsia="Calibri" w:hAnsi="Bookman Old Style" w:cs="Arial"/>
                <w:iCs/>
                <w:color w:val="006600"/>
                <w:sz w:val="18"/>
                <w:szCs w:val="18"/>
              </w:rPr>
              <w:t>greenpurse</w:t>
            </w:r>
            <w:r w:rsidRPr="006F5884">
              <w:rPr>
                <w:rFonts w:ascii="Bookman Old Style" w:eastAsia="Calibri" w:hAnsi="Bookman Old Style" w:cs="Arial"/>
                <w:iCs/>
                <w:color w:val="006600"/>
                <w:sz w:val="18"/>
                <w:szCs w:val="18"/>
              </w:rPr>
              <w:t>.</w:t>
            </w:r>
            <w:r w:rsidRPr="00A23E45">
              <w:rPr>
                <w:rFonts w:ascii="Bookman Old Style" w:eastAsia="Calibri" w:hAnsi="Bookman Old Style" w:cs="Arial"/>
                <w:iCs/>
                <w:color w:val="006600"/>
                <w:sz w:val="18"/>
                <w:szCs w:val="18"/>
              </w:rPr>
              <w:t>ru</w:t>
            </w:r>
          </w:p>
          <w:p w:rsidR="006F5884" w:rsidRPr="00A23E45" w:rsidRDefault="006F5884" w:rsidP="00BC5AFC">
            <w:pPr>
              <w:keepNext/>
              <w:suppressAutoHyphens/>
              <w:autoSpaceDN w:val="0"/>
              <w:jc w:val="righ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  <w:lang w:val="ru-RU"/>
              </w:rPr>
            </w:pPr>
            <w:r w:rsidRPr="00A23E45"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  <w:lang w:val="ru-RU"/>
              </w:rPr>
              <w:t xml:space="preserve">660125 Красноярск, </w:t>
            </w:r>
          </w:p>
          <w:p w:rsidR="006F5884" w:rsidRPr="00A23E45" w:rsidRDefault="006F5884" w:rsidP="00BC5AFC">
            <w:pPr>
              <w:keepNext/>
              <w:suppressAutoHyphens/>
              <w:autoSpaceDN w:val="0"/>
              <w:jc w:val="righ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  <w:lang w:val="ru-RU"/>
              </w:rPr>
            </w:pPr>
            <w:r w:rsidRPr="00A23E45"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  <w:lang w:val="ru-RU"/>
              </w:rPr>
              <w:t xml:space="preserve">Светлогорская,  д. № 35 , оф. №. 223   </w:t>
            </w:r>
          </w:p>
          <w:p w:rsidR="006F5884" w:rsidRPr="00A23E45" w:rsidRDefault="006F5884" w:rsidP="00BC5AFC">
            <w:pPr>
              <w:keepNext/>
              <w:suppressAutoHyphens/>
              <w:autoSpaceDN w:val="0"/>
              <w:jc w:val="righ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2060"/>
                <w:sz w:val="18"/>
                <w:szCs w:val="18"/>
                <w:lang w:val="ru-RU"/>
              </w:rPr>
            </w:pPr>
            <w:r w:rsidRPr="00A23E45"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  <w:lang w:val="ru-RU"/>
              </w:rPr>
              <w:t>тел/факс:  (391) 255-27-07</w:t>
            </w:r>
          </w:p>
          <w:p w:rsidR="006F5884" w:rsidRDefault="006F5884" w:rsidP="00BC5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5179" w:type="dxa"/>
            <w:shd w:val="clear" w:color="auto" w:fill="CFFFB7"/>
          </w:tcPr>
          <w:p w:rsidR="006F5884" w:rsidRDefault="006F5884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 w:eastAsia="de-DE"/>
              </w:rPr>
            </w:pPr>
          </w:p>
          <w:p w:rsidR="006F5884" w:rsidRPr="00E12B01" w:rsidRDefault="006F5884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color w:val="FF0000"/>
                <w:sz w:val="40"/>
                <w:szCs w:val="4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2B01">
              <w:rPr>
                <w:rFonts w:ascii="Bookman Old Style" w:hAnsi="Bookman Old Style"/>
                <w:noProof/>
                <w:color w:val="FF0000"/>
                <w:sz w:val="40"/>
                <w:szCs w:val="4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ВОЗЬМИ В МАГАЗИН</w:t>
            </w:r>
          </w:p>
          <w:p w:rsidR="006F5884" w:rsidRPr="00E12B01" w:rsidRDefault="006F5884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sz w:val="20"/>
                <w:szCs w:val="20"/>
                <w:lang w:val="ru-RU" w:eastAsia="de-DE"/>
              </w:rPr>
            </w:pPr>
          </w:p>
          <w:p w:rsidR="006F5884" w:rsidRPr="00A579E6" w:rsidRDefault="006F5884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color w:val="246E24"/>
                <w:sz w:val="60"/>
                <w:szCs w:val="60"/>
                <w:lang w:val="ru-RU" w:eastAsia="de-DE"/>
              </w:rPr>
            </w:pPr>
            <w:r w:rsidRPr="00E12B01">
              <w:rPr>
                <w:rFonts w:ascii="Bookman Old Style" w:hAnsi="Bookman Old Style"/>
                <w:noProof/>
                <w:color w:val="246E24"/>
                <w:sz w:val="60"/>
                <w:szCs w:val="6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ЭКОПАМЯТКА</w:t>
            </w:r>
            <w:r w:rsidRPr="00A579E6">
              <w:rPr>
                <w:rFonts w:ascii="Bookman Old Style" w:hAnsi="Bookman Old Style"/>
                <w:noProof/>
                <w:color w:val="246E24"/>
                <w:sz w:val="60"/>
                <w:szCs w:val="60"/>
                <w:lang w:val="ru-RU" w:eastAsia="de-DE"/>
              </w:rPr>
              <w:t xml:space="preserve"> </w:t>
            </w:r>
          </w:p>
          <w:p w:rsidR="006F5884" w:rsidRDefault="006F5884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sz w:val="40"/>
                <w:szCs w:val="4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D3A">
              <w:rPr>
                <w:rFonts w:ascii="Bookman Old Style" w:hAnsi="Bookman Old Style"/>
                <w:noProof/>
                <w:sz w:val="40"/>
                <w:szCs w:val="4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 ПЛАСТМАССЕ</w:t>
            </w:r>
          </w:p>
          <w:p w:rsidR="006F5884" w:rsidRPr="00532D3A" w:rsidRDefault="006F5884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sz w:val="40"/>
                <w:szCs w:val="4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D3A">
              <w:rPr>
                <w:noProof/>
                <w:lang w:eastAsia="de-DE"/>
              </w:rPr>
              <w:drawing>
                <wp:inline distT="0" distB="0" distL="0" distR="0" wp14:anchorId="7A9EAC0B" wp14:editId="343B1BD5">
                  <wp:extent cx="1038430" cy="1267691"/>
                  <wp:effectExtent l="0" t="0" r="9525" b="8890"/>
                  <wp:docPr id="5" name="Picture 2" descr="E:\Angel Files\110000\Spowakina_VIZITKA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68" name="Picture 2" descr="E:\Angel Files\110000\Spowakina_VIZITKA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64" cy="127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F5884" w:rsidRPr="00532D3A" w:rsidRDefault="006F5884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color w:val="246E24"/>
                <w:sz w:val="18"/>
                <w:szCs w:val="18"/>
                <w:lang w:val="ru-RU" w:eastAsia="de-DE"/>
              </w:rPr>
            </w:pPr>
          </w:p>
          <w:p w:rsidR="006F5884" w:rsidRPr="00532D3A" w:rsidRDefault="006F5884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0000"/>
                <w:sz w:val="32"/>
                <w:szCs w:val="32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D3A">
              <w:rPr>
                <w:rFonts w:ascii="Bookman Old Style" w:hAnsi="Bookman Old Style"/>
                <w:noProof/>
                <w:color w:val="FF0000"/>
                <w:sz w:val="32"/>
                <w:szCs w:val="32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ЭТО НАДО ЗНАТЬ</w:t>
            </w:r>
            <w:r w:rsidRPr="00532D3A">
              <w:rPr>
                <w:noProof/>
                <w:color w:val="FF0000"/>
                <w:sz w:val="32"/>
                <w:szCs w:val="32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F5884" w:rsidRPr="0079686F" w:rsidRDefault="006F5884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  <w:lang w:val="ru-RU" w:eastAsia="de-DE"/>
              </w:rPr>
            </w:pPr>
          </w:p>
          <w:p w:rsidR="006F5884" w:rsidRDefault="006F5884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AA77B57" wp14:editId="6633A4F3">
                  <wp:extent cx="3024767" cy="3044537"/>
                  <wp:effectExtent l="19050" t="19050" r="23495" b="2286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581" cy="30614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6600">
                                <a:alpha val="62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884" w:rsidRDefault="006F5884" w:rsidP="00735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246E24"/>
                <w:lang w:val="ru-RU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5884" w:rsidRPr="00233195" w:rsidRDefault="006F5884" w:rsidP="001A7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</w:tr>
      <w:tr w:rsidR="006F5884" w:rsidTr="006F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2"/>
          </w:tcPr>
          <w:p w:rsidR="006F5884" w:rsidRDefault="006F5884" w:rsidP="00BE22F2">
            <w:pPr>
              <w:jc w:val="center"/>
              <w:rPr>
                <w:rFonts w:ascii="Bookman Old Style" w:hAnsi="Bookman Old Style"/>
                <w:color w:val="FF0000"/>
                <w:sz w:val="40"/>
                <w:szCs w:val="40"/>
                <w:lang w:val="ru-RU"/>
              </w:rPr>
            </w:pPr>
            <w:r w:rsidRPr="00BE22F2">
              <w:rPr>
                <w:rFonts w:ascii="Bookman Old Style" w:hAnsi="Bookman Old Style"/>
                <w:color w:val="FF0000"/>
                <w:sz w:val="40"/>
                <w:szCs w:val="40"/>
                <w:lang w:val="ru-RU"/>
              </w:rPr>
              <w:lastRenderedPageBreak/>
              <w:t xml:space="preserve">Помните!!! </w:t>
            </w:r>
          </w:p>
          <w:p w:rsidR="006F5884" w:rsidRPr="00BE22F2" w:rsidRDefault="006F5884" w:rsidP="00BE22F2">
            <w:pPr>
              <w:jc w:val="center"/>
              <w:rPr>
                <w:rFonts w:ascii="Bookman Old Style" w:hAnsi="Bookman Old Style"/>
                <w:b w:val="0"/>
                <w:sz w:val="40"/>
                <w:szCs w:val="40"/>
                <w:lang w:val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BE22F2">
              <w:rPr>
                <w:rFonts w:ascii="Bookman Old Style" w:hAnsi="Bookman Old Style"/>
                <w:color w:val="FF0000"/>
                <w:sz w:val="40"/>
                <w:szCs w:val="40"/>
                <w:lang w:val="ru-RU"/>
              </w:rPr>
              <w:t>Безопасного пластика не существует!!!</w:t>
            </w:r>
          </w:p>
        </w:tc>
        <w:tc>
          <w:tcPr>
            <w:tcW w:w="5179" w:type="dxa"/>
          </w:tcPr>
          <w:p w:rsidR="006F5884" w:rsidRPr="00BE22F2" w:rsidRDefault="006F5884" w:rsidP="00A32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246E24"/>
                <w:sz w:val="32"/>
                <w:szCs w:val="32"/>
                <w:lang w:val="ru-RU" w:eastAsia="de-DE"/>
              </w:rPr>
            </w:pPr>
            <w:r w:rsidRPr="00BE22F2">
              <w:rPr>
                <w:rFonts w:ascii="Bookman Old Style" w:hAnsi="Bookman Old Style"/>
                <w:b/>
                <w:noProof/>
                <w:color w:val="246E24"/>
                <w:sz w:val="32"/>
                <w:szCs w:val="32"/>
                <w:lang w:val="ru-RU" w:eastAsia="de-DE"/>
              </w:rPr>
              <w:t>Главные правила использования</w:t>
            </w:r>
          </w:p>
          <w:p w:rsidR="006F5884" w:rsidRPr="00A32E65" w:rsidRDefault="006F5884" w:rsidP="00A32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sz w:val="40"/>
                <w:szCs w:val="40"/>
                <w:lang w:val="ru-RU" w:eastAsia="de-DE"/>
              </w:rPr>
            </w:pPr>
            <w:r w:rsidRPr="00BE22F2">
              <w:rPr>
                <w:rFonts w:ascii="Bookman Old Style" w:hAnsi="Bookman Old Style"/>
                <w:b/>
                <w:noProof/>
                <w:color w:val="246E24"/>
                <w:sz w:val="32"/>
                <w:szCs w:val="32"/>
                <w:lang w:val="ru-RU" w:eastAsia="de-DE"/>
              </w:rPr>
              <w:t>пластмассы</w:t>
            </w:r>
          </w:p>
        </w:tc>
      </w:tr>
      <w:tr w:rsidR="006F5884" w:rsidRPr="00D07E5D" w:rsidTr="006F5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2"/>
            <w:shd w:val="clear" w:color="auto" w:fill="C4FF89"/>
          </w:tcPr>
          <w:tbl>
            <w:tblPr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  <w:gridCol w:w="396"/>
              <w:gridCol w:w="2520"/>
              <w:gridCol w:w="2754"/>
              <w:gridCol w:w="3118"/>
            </w:tblGrid>
            <w:tr w:rsidR="006F5884" w:rsidRPr="00D07E5D" w:rsidTr="00434C14">
              <w:tc>
                <w:tcPr>
                  <w:tcW w:w="2943" w:type="dxa"/>
                  <w:gridSpan w:val="2"/>
                  <w:shd w:val="clear" w:color="auto" w:fill="CFFFB7"/>
                </w:tcPr>
                <w:p w:rsidR="006F5884" w:rsidRPr="00BE22F2" w:rsidRDefault="006F5884" w:rsidP="003C5481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cap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caps/>
                      <w:sz w:val="20"/>
                      <w:szCs w:val="20"/>
                      <w:lang w:val="ru-RU" w:eastAsia="ru-RU"/>
                    </w:rPr>
                    <w:t>международная маркировка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aps/>
                      <w:sz w:val="20"/>
                      <w:szCs w:val="20"/>
                      <w:lang w:val="ru-RU" w:eastAsia="ru-RU"/>
                    </w:rPr>
                    <w:t>, расшифровка</w:t>
                  </w:r>
                </w:p>
              </w:tc>
              <w:tc>
                <w:tcPr>
                  <w:tcW w:w="5274" w:type="dxa"/>
                  <w:gridSpan w:val="2"/>
                  <w:shd w:val="clear" w:color="auto" w:fill="CFFFB7"/>
                </w:tcPr>
                <w:p w:rsidR="006F5884" w:rsidRDefault="006F5884" w:rsidP="00BE22F2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aps/>
                      <w:sz w:val="20"/>
                      <w:szCs w:val="20"/>
                      <w:lang w:val="ru-RU" w:eastAsia="ru-RU"/>
                    </w:rPr>
                  </w:pPr>
                </w:p>
                <w:p w:rsidR="006F5884" w:rsidRPr="00BE22F2" w:rsidRDefault="006F5884" w:rsidP="00BE22F2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ap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caps/>
                      <w:sz w:val="24"/>
                      <w:szCs w:val="24"/>
                      <w:lang w:val="ru-RU" w:eastAsia="ru-RU"/>
                    </w:rPr>
                    <w:t>Предметы</w:t>
                  </w:r>
                </w:p>
              </w:tc>
              <w:tc>
                <w:tcPr>
                  <w:tcW w:w="3118" w:type="dxa"/>
                  <w:shd w:val="clear" w:color="auto" w:fill="CFFFB7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caps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caps/>
                      <w:color w:val="000000"/>
                      <w:sz w:val="20"/>
                      <w:szCs w:val="20"/>
                      <w:lang w:val="ru-RU" w:eastAsia="ru-RU"/>
                    </w:rPr>
                    <w:t>Выделяемые вещества,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aps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aps/>
                      <w:color w:val="FF0000"/>
                      <w:sz w:val="20"/>
                      <w:szCs w:val="20"/>
                      <w:lang w:val="ru-RU" w:eastAsia="ru-RU"/>
                    </w:rPr>
                    <w:t>действие на живой организм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aps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</w:tc>
            </w:tr>
            <w:tr w:rsidR="006F5884" w:rsidRPr="00BE22F2" w:rsidTr="005B2B36">
              <w:tc>
                <w:tcPr>
                  <w:tcW w:w="2943" w:type="dxa"/>
                  <w:gridSpan w:val="2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en-US" w:eastAsia="ru-RU"/>
                    </w:rPr>
                    <w:t>PET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или 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en-US" w:eastAsia="ru-RU"/>
                    </w:rPr>
                    <w:t>PETE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–полиэтилен-</w:t>
                  </w: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терефталат</w:t>
                  </w:r>
                  <w:proofErr w:type="spellEnd"/>
                  <w:r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anchor distT="0" distB="0" distL="95250" distR="95250" simplePos="0" relativeHeight="251670528" behindDoc="0" locked="0" layoutInCell="1" allowOverlap="0" wp14:anchorId="2D03AA3E" wp14:editId="00A6C76C">
                        <wp:simplePos x="0" y="0"/>
                        <wp:positionH relativeFrom="column">
                          <wp:posOffset>-2437765</wp:posOffset>
                        </wp:positionH>
                        <wp:positionV relativeFrom="line">
                          <wp:posOffset>-2282825</wp:posOffset>
                        </wp:positionV>
                        <wp:extent cx="476250" cy="476250"/>
                        <wp:effectExtent l="0" t="0" r="0" b="0"/>
                        <wp:wrapSquare wrapText="bothSides"/>
                        <wp:docPr id="31" name="Grafik 31" descr="пиктограммы на посу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пиктограммы на посу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6F5884" w:rsidRPr="00BE22F2" w:rsidRDefault="006F5884" w:rsidP="00942BC9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193D24DF" wp14:editId="59BC400D">
                        <wp:extent cx="810260" cy="695960"/>
                        <wp:effectExtent l="0" t="0" r="8890" b="8890"/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260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4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de-DE"/>
                    </w:rPr>
                    <w:t>Бутылки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Фталаты</w:t>
                  </w:r>
                  <w:proofErr w:type="spell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en-US" w:eastAsia="ru-RU"/>
                    </w:rPr>
                    <w:t xml:space="preserve"> - </w:t>
                  </w:r>
                  <w:proofErr w:type="spellStart"/>
                  <w:r w:rsidRPr="00BE22F2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ксеноэстрогены</w:t>
                  </w:r>
                  <w:proofErr w:type="spellEnd"/>
                </w:p>
                <w:p w:rsidR="006F5884" w:rsidRPr="00BE22F2" w:rsidRDefault="006F5884" w:rsidP="00BE22F2">
                  <w:pPr>
                    <w:spacing w:after="0" w:line="240" w:lineRule="auto"/>
                    <w:ind w:firstLine="708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6F5884" w:rsidRPr="00BE22F2" w:rsidTr="005B2B36">
              <w:trPr>
                <w:trHeight w:val="985"/>
              </w:trPr>
              <w:tc>
                <w:tcPr>
                  <w:tcW w:w="2943" w:type="dxa"/>
                  <w:gridSpan w:val="2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en-US" w:eastAsia="ru-RU"/>
                    </w:rPr>
                    <w:t>HDPE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(ПНД) -полиэтилен высокой плотности (низкого давления)</w:t>
                  </w:r>
                  <w:r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anchor distT="0" distB="0" distL="95250" distR="95250" simplePos="0" relativeHeight="251671552" behindDoc="0" locked="0" layoutInCell="1" allowOverlap="0" wp14:anchorId="25F20B2D" wp14:editId="51A3946A">
                        <wp:simplePos x="0" y="0"/>
                        <wp:positionH relativeFrom="column">
                          <wp:posOffset>-2693670</wp:posOffset>
                        </wp:positionH>
                        <wp:positionV relativeFrom="line">
                          <wp:posOffset>-2765425</wp:posOffset>
                        </wp:positionV>
                        <wp:extent cx="476250" cy="476250"/>
                        <wp:effectExtent l="0" t="0" r="0" b="0"/>
                        <wp:wrapSquare wrapText="bothSides"/>
                        <wp:docPr id="30" name="Grafik 30" descr="пиктограммы на посу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пиктограммы на посу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6F5884" w:rsidRPr="00BE22F2" w:rsidRDefault="006F5884" w:rsidP="00942BC9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0B8182E6" wp14:editId="0287639C">
                        <wp:extent cx="1038860" cy="706755"/>
                        <wp:effectExtent l="0" t="0" r="8890" b="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860" cy="706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4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de-DE"/>
                    </w:rPr>
                    <w:t>Пакеты, крышки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F5884" w:rsidRPr="00BE22F2" w:rsidRDefault="006F5884" w:rsidP="000437A0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Полиэтилен – 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ксенобиотик</w:t>
                  </w:r>
                </w:p>
              </w:tc>
            </w:tr>
            <w:tr w:rsidR="006F5884" w:rsidRPr="00D07E5D" w:rsidTr="005B2B36">
              <w:trPr>
                <w:trHeight w:val="878"/>
              </w:trPr>
              <w:tc>
                <w:tcPr>
                  <w:tcW w:w="2943" w:type="dxa"/>
                  <w:gridSpan w:val="2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PVC или ПВХ </w:t>
                  </w:r>
                  <w:proofErr w:type="gramStart"/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–</w:t>
                  </w:r>
                  <w:proofErr w:type="spell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п</w:t>
                  </w:r>
                  <w:proofErr w:type="gram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оливинил</w:t>
                  </w:r>
                  <w:proofErr w:type="spell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-хлорид </w:t>
                  </w: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anchor distT="0" distB="0" distL="95250" distR="95250" simplePos="0" relativeHeight="251672576" behindDoc="0" locked="0" layoutInCell="1" allowOverlap="0" wp14:anchorId="1F05180A" wp14:editId="2177EC3D">
                        <wp:simplePos x="0" y="0"/>
                        <wp:positionH relativeFrom="column">
                          <wp:posOffset>-2693670</wp:posOffset>
                        </wp:positionH>
                        <wp:positionV relativeFrom="line">
                          <wp:posOffset>-3248025</wp:posOffset>
                        </wp:positionV>
                        <wp:extent cx="476250" cy="476250"/>
                        <wp:effectExtent l="0" t="0" r="0" b="0"/>
                        <wp:wrapSquare wrapText="bothSides"/>
                        <wp:docPr id="29" name="Grafik 29" descr="пиктограммы на посу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пиктограммы на посу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color w:val="000000"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10AE97E9" wp14:editId="15067E85">
                        <wp:extent cx="779145" cy="561340"/>
                        <wp:effectExtent l="0" t="0" r="1905" b="0"/>
                        <wp:docPr id="4" name="Grafik 4" descr="http://www.polymery.ru/images/img/letters2/1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5" descr="http://www.polymery.ru/images/img/letters2/1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22F2">
                    <w:rPr>
                      <w:rFonts w:ascii="Bookman Old Style" w:eastAsia="Times New Roman" w:hAnsi="Bookman Old Style" w:cs="Times New Roman"/>
                      <w:b/>
                      <w:noProof/>
                      <w:color w:val="000000"/>
                      <w:sz w:val="20"/>
                      <w:szCs w:val="20"/>
                      <w:lang w:val="ru-RU" w:eastAsia="de-DE"/>
                    </w:rPr>
                    <w:t xml:space="preserve"> 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353062A0" wp14:editId="1C445158">
                        <wp:extent cx="328295" cy="558165"/>
                        <wp:effectExtent l="0" t="0" r="0" b="0"/>
                        <wp:docPr id="28" name="Grafik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295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4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Пленки, бутылки, линолеум,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обои, </w:t>
                  </w:r>
                  <w:r w:rsidRPr="00BE22F2">
                    <w:rPr>
                      <w:rFonts w:ascii="Bookman Old Style" w:eastAsia="Times New Roman" w:hAnsi="Bookman Old Style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провода, игрушки и мн. др.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Бисфенол</w:t>
                  </w:r>
                  <w:proofErr w:type="spellEnd"/>
                  <w:proofErr w:type="gram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А</w:t>
                  </w:r>
                  <w:proofErr w:type="gram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, хлорвинил, тяжелые металлы, </w:t>
                  </w:r>
                  <w:proofErr w:type="spell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u w:val="single"/>
                      <w:lang w:val="ru-RU" w:eastAsia="ru-RU"/>
                    </w:rPr>
                    <w:t>диоксины</w:t>
                  </w:r>
                  <w:proofErr w:type="spellEnd"/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u w:val="single"/>
                      <w:lang w:val="ru-RU" w:eastAsia="ru-RU"/>
                    </w:rPr>
                    <w:t>!!!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-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канцерогены</w:t>
                  </w:r>
                </w:p>
              </w:tc>
            </w:tr>
            <w:tr w:rsidR="006F5884" w:rsidRPr="00BE22F2" w:rsidTr="008F1FED">
              <w:tc>
                <w:tcPr>
                  <w:tcW w:w="2547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LDPE (ПВД) </w:t>
                  </w:r>
                  <w:proofErr w:type="gram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-п</w:t>
                  </w:r>
                  <w:proofErr w:type="gram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олиэтилен низкой плотности (высокого давления)</w:t>
                  </w:r>
                  <w:r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anchor distT="0" distB="0" distL="95250" distR="95250" simplePos="0" relativeHeight="251673600" behindDoc="0" locked="0" layoutInCell="1" allowOverlap="0" wp14:anchorId="03F15FCF" wp14:editId="5DF53C93">
                        <wp:simplePos x="0" y="0"/>
                        <wp:positionH relativeFrom="column">
                          <wp:posOffset>-2693670</wp:posOffset>
                        </wp:positionH>
                        <wp:positionV relativeFrom="line">
                          <wp:posOffset>-4180205</wp:posOffset>
                        </wp:positionV>
                        <wp:extent cx="476250" cy="476250"/>
                        <wp:effectExtent l="0" t="0" r="0" b="0"/>
                        <wp:wrapSquare wrapText="bothSides"/>
                        <wp:docPr id="27" name="Grafik 27" descr="пиктограммы на посу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пиктограммы на посу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16" w:type="dxa"/>
                  <w:gridSpan w:val="2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2421ABF8" wp14:editId="3ACF1765">
                        <wp:extent cx="733079" cy="602672"/>
                        <wp:effectExtent l="0" t="0" r="0" b="6985"/>
                        <wp:docPr id="26" name="Grafik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079" cy="60267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35C1506A" wp14:editId="5436BA5D">
                        <wp:extent cx="884173" cy="675409"/>
                        <wp:effectExtent l="0" t="0" r="0" b="0"/>
                        <wp:docPr id="25" name="Grafik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1" cy="6810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2754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Пакеты, пленки, упаковка для молока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формальдегид - </w:t>
                  </w: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канцероген</w:t>
                  </w:r>
                </w:p>
              </w:tc>
            </w:tr>
            <w:tr w:rsidR="006F5884" w:rsidRPr="00BE22F2" w:rsidTr="005B2B36">
              <w:trPr>
                <w:trHeight w:val="1006"/>
              </w:trPr>
              <w:tc>
                <w:tcPr>
                  <w:tcW w:w="2943" w:type="dxa"/>
                  <w:gridSpan w:val="2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anchor distT="0" distB="0" distL="95250" distR="95250" simplePos="0" relativeHeight="251674624" behindDoc="0" locked="0" layoutInCell="1" allowOverlap="0" wp14:anchorId="5298630B" wp14:editId="3B1C6DFF">
                        <wp:simplePos x="0" y="0"/>
                        <wp:positionH relativeFrom="column">
                          <wp:posOffset>-2750185</wp:posOffset>
                        </wp:positionH>
                        <wp:positionV relativeFrom="line">
                          <wp:posOffset>-4601210</wp:posOffset>
                        </wp:positionV>
                        <wp:extent cx="476250" cy="476250"/>
                        <wp:effectExtent l="0" t="0" r="0" b="0"/>
                        <wp:wrapSquare wrapText="bothSides"/>
                        <wp:docPr id="24" name="Grafik 24" descr="пиктограммы на посу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пиктограммы на посу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PP - полипропилен </w:t>
                  </w: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4CB490AD" wp14:editId="461F09CD">
                        <wp:extent cx="631825" cy="630555"/>
                        <wp:effectExtent l="0" t="0" r="0" b="0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825" cy="6305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2FC7C5DB" wp14:editId="1DFE27DF">
                        <wp:extent cx="626745" cy="625475"/>
                        <wp:effectExtent l="0" t="0" r="1905" b="3175"/>
                        <wp:docPr id="22" name="Grafik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" cy="625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4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Ведра, тазы, посуда, упаковка для сметаны</w:t>
                  </w: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  <w:p w:rsidR="006F5884" w:rsidRPr="00BE22F2" w:rsidRDefault="006F5884" w:rsidP="00BE22F2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Фенол</w:t>
                  </w:r>
                  <w:proofErr w:type="gram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.</w:t>
                  </w:r>
                  <w:proofErr w:type="gram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proofErr w:type="gram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ф</w:t>
                  </w:r>
                  <w:proofErr w:type="gram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ормальдегид - 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канцерогены</w:t>
                  </w:r>
                </w:p>
              </w:tc>
            </w:tr>
            <w:tr w:rsidR="006F5884" w:rsidRPr="00D07E5D" w:rsidTr="005B2B36">
              <w:tc>
                <w:tcPr>
                  <w:tcW w:w="2943" w:type="dxa"/>
                  <w:gridSpan w:val="2"/>
                  <w:shd w:val="clear" w:color="auto" w:fill="auto"/>
                </w:tcPr>
                <w:p w:rsidR="006F5884" w:rsidRDefault="006F5884" w:rsidP="00EE26AA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PS 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-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polystyrene</w:t>
                  </w:r>
                  <w:proofErr w:type="spellEnd"/>
                </w:p>
                <w:p w:rsidR="006F5884" w:rsidRPr="00BE22F2" w:rsidRDefault="006F5884" w:rsidP="00EE26A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полистирол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anchor distT="0" distB="0" distL="95250" distR="95250" simplePos="0" relativeHeight="251675648" behindDoc="0" locked="0" layoutInCell="1" allowOverlap="0" wp14:anchorId="3A4C4A2A" wp14:editId="1BC5F0EC">
                        <wp:simplePos x="0" y="0"/>
                        <wp:positionH relativeFrom="column">
                          <wp:posOffset>-2750185</wp:posOffset>
                        </wp:positionH>
                        <wp:positionV relativeFrom="line">
                          <wp:posOffset>-5132705</wp:posOffset>
                        </wp:positionV>
                        <wp:extent cx="476250" cy="476250"/>
                        <wp:effectExtent l="0" t="0" r="0" b="0"/>
                        <wp:wrapSquare wrapText="bothSides"/>
                        <wp:docPr id="21" name="Grafik 21" descr="пиктограммы на посу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пиктограммы на посу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13B8420A" wp14:editId="1ECA24DE">
                        <wp:extent cx="672465" cy="450215"/>
                        <wp:effectExtent l="0" t="0" r="0" b="6985"/>
                        <wp:docPr id="20" name="Grafi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46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22F2"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4BF52B12" wp14:editId="178223E3">
                        <wp:extent cx="657225" cy="476250"/>
                        <wp:effectExtent l="0" t="0" r="9525" b="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4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Пенопластовые лотки, одноразовая посуда, упаковка для йогуртов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Стирол - </w:t>
                  </w:r>
                  <w:proofErr w:type="spellStart"/>
                  <w:r w:rsidRPr="00BE22F2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ксеноэстроген</w:t>
                  </w:r>
                  <w:proofErr w:type="spellEnd"/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фенол</w:t>
                  </w:r>
                  <w:proofErr w:type="gram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.</w:t>
                  </w:r>
                  <w:proofErr w:type="gram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proofErr w:type="gram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ф</w:t>
                  </w:r>
                  <w:proofErr w:type="gram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ормальдегид - 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канцерогены</w:t>
                  </w:r>
                </w:p>
              </w:tc>
            </w:tr>
            <w:tr w:rsidR="006F5884" w:rsidRPr="00BE22F2" w:rsidTr="005B2B36">
              <w:tc>
                <w:tcPr>
                  <w:tcW w:w="2943" w:type="dxa"/>
                  <w:gridSpan w:val="2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anchor distT="0" distB="0" distL="95250" distR="95250" simplePos="0" relativeHeight="251676672" behindDoc="0" locked="0" layoutInCell="1" allowOverlap="0" wp14:anchorId="76A786D7" wp14:editId="13ECDBF8">
                        <wp:simplePos x="0" y="0"/>
                        <wp:positionH relativeFrom="column">
                          <wp:posOffset>-2750185</wp:posOffset>
                        </wp:positionH>
                        <wp:positionV relativeFrom="line">
                          <wp:posOffset>-5615305</wp:posOffset>
                        </wp:positionV>
                        <wp:extent cx="476250" cy="476250"/>
                        <wp:effectExtent l="0" t="0" r="0" b="0"/>
                        <wp:wrapSquare wrapText="bothSides"/>
                        <wp:docPr id="18" name="Grafik 18" descr="пиктограммы на посу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пиктограммы на посу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OTHER или</w:t>
                  </w:r>
                  <w:proofErr w:type="gram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О</w:t>
                  </w:r>
                  <w:proofErr w:type="gram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— прочие виды</w:t>
                  </w:r>
                  <w:r w:rsidR="00EA6B7B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, в том числе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П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ОЛИКАРБОНАТ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00BF884C" wp14:editId="4EDC7EDC">
                        <wp:extent cx="636905" cy="619125"/>
                        <wp:effectExtent l="0" t="0" r="0" b="0"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22F2"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7BFBA10D" wp14:editId="7F5E60F0">
                        <wp:extent cx="521970" cy="545465"/>
                        <wp:effectExtent l="19050" t="19050" r="11430" b="26035"/>
                        <wp:docPr id="15" name="Grafi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970" cy="545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4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Посуда, детские бутылочки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Бисфенол</w:t>
                  </w:r>
                  <w:proofErr w:type="spellEnd"/>
                  <w:proofErr w:type="gram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А</w:t>
                  </w:r>
                  <w:proofErr w:type="gram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- 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канцероген</w:t>
                  </w:r>
                </w:p>
              </w:tc>
            </w:tr>
            <w:tr w:rsidR="006F5884" w:rsidRPr="00D07E5D" w:rsidTr="005B2B36">
              <w:trPr>
                <w:trHeight w:val="940"/>
              </w:trPr>
              <w:tc>
                <w:tcPr>
                  <w:tcW w:w="2943" w:type="dxa"/>
                  <w:gridSpan w:val="2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caps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caps/>
                      <w:sz w:val="20"/>
                      <w:szCs w:val="20"/>
                      <w:lang w:val="en-US" w:eastAsia="ru-RU"/>
                    </w:rPr>
                    <w:t>Melamine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aps/>
                      <w:sz w:val="20"/>
                      <w:szCs w:val="20"/>
                      <w:lang w:val="ru-RU" w:eastAsia="ru-RU"/>
                    </w:rPr>
                    <w:t xml:space="preserve">- </w:t>
                  </w: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en-US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меламин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62B9C2B5" wp14:editId="0B6F8CC6">
                        <wp:extent cx="712470" cy="509905"/>
                        <wp:effectExtent l="0" t="0" r="0" b="4445"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5099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51783470" wp14:editId="0B80827C">
                        <wp:extent cx="695325" cy="552450"/>
                        <wp:effectExtent l="0" t="0" r="9525" b="0"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4" w:type="dxa"/>
                  <w:shd w:val="clear" w:color="auto" w:fill="auto"/>
                </w:tcPr>
                <w:p w:rsidR="006F5884" w:rsidRPr="00BE22F2" w:rsidRDefault="006F5884" w:rsidP="001A71FB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Декоративная</w:t>
                  </w:r>
                  <w:proofErr w:type="gramStart"/>
                  <w:r w:rsidR="00EA6B7B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(!!!)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gramEnd"/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п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осуда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Формальдегид, асбест, тяжелые металлы – 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канцерогены</w:t>
                  </w:r>
                </w:p>
              </w:tc>
            </w:tr>
            <w:tr w:rsidR="006F5884" w:rsidRPr="00D07E5D" w:rsidTr="005B2B36">
              <w:tc>
                <w:tcPr>
                  <w:tcW w:w="2943" w:type="dxa"/>
                  <w:gridSpan w:val="2"/>
                  <w:shd w:val="clear" w:color="auto" w:fill="auto"/>
                </w:tcPr>
                <w:p w:rsidR="006F5884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eastAsia="ru-RU"/>
                    </w:rPr>
                    <w:t>TEFLONE –</w:t>
                  </w:r>
                </w:p>
                <w:p w:rsidR="006F5884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eastAsia="ru-RU"/>
                    </w:rPr>
                    <w:t>n</w:t>
                  </w:r>
                  <w:proofErr w:type="spellStart"/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ефл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он</w:t>
                  </w:r>
                  <w:proofErr w:type="spellEnd"/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eastAsia="ru-RU"/>
                    </w:rPr>
                    <w:t>_</w:t>
                  </w:r>
                </w:p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фторсодержащий</w:t>
                  </w:r>
                  <w:proofErr w:type="gram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(!!!) </w:t>
                  </w:r>
                  <w:proofErr w:type="gram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пластик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5C1A81B2" wp14:editId="7FEE81C5">
                        <wp:extent cx="602615" cy="602615"/>
                        <wp:effectExtent l="0" t="0" r="6985" b="6985"/>
                        <wp:docPr id="3" name="Grafik 3" descr="пиктограммы на посу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иктограммы на посу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615" cy="602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7BF56949" wp14:editId="10D50624">
                        <wp:extent cx="758825" cy="612775"/>
                        <wp:effectExtent l="0" t="0" r="3175" b="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4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Антипригарное покрытие на сковороды и кастрюли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F5884" w:rsidRPr="00BE22F2" w:rsidRDefault="006F5884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Перфтороктановая</w:t>
                  </w:r>
                  <w:proofErr w:type="spellEnd"/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кислота 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en-US" w:eastAsia="ru-RU"/>
                    </w:rPr>
                    <w:t>PFOA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и др. - </w:t>
                  </w:r>
                  <w:r w:rsidRPr="00BE22F2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канцерогены</w:t>
                  </w:r>
                </w:p>
              </w:tc>
            </w:tr>
          </w:tbl>
          <w:p w:rsidR="006F5884" w:rsidRPr="00800F45" w:rsidRDefault="006F5884" w:rsidP="00BE22F2">
            <w:pPr>
              <w:jc w:val="center"/>
              <w:rPr>
                <w:rFonts w:cstheme="minorHAnsi"/>
                <w:lang w:val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5179" w:type="dxa"/>
            <w:shd w:val="clear" w:color="auto" w:fill="C4FF89"/>
          </w:tcPr>
          <w:p w:rsidR="000F554D" w:rsidRDefault="00725412" w:rsidP="000F55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</w:pPr>
            <w:r w:rsidRPr="000F554D"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  <w:t>ОГРАНИЧЬТЕ МАКСМАЛЬНО</w:t>
            </w:r>
            <w:r w:rsidR="000F554D" w:rsidRPr="000F554D"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  <w:t xml:space="preserve"> </w:t>
            </w:r>
            <w:r w:rsidR="000F554D"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  <w:t xml:space="preserve">СВОЙ </w:t>
            </w:r>
            <w:r w:rsidR="000F554D" w:rsidRPr="000F554D"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  <w:t>КОНТАКТ</w:t>
            </w:r>
            <w:r w:rsidRPr="000F554D"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  <w:t xml:space="preserve"> </w:t>
            </w:r>
          </w:p>
          <w:p w:rsidR="00725412" w:rsidRPr="000F554D" w:rsidRDefault="000F554D" w:rsidP="000F55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</w:pPr>
            <w:r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  <w:t xml:space="preserve">С </w:t>
            </w:r>
            <w:r w:rsidR="00725412" w:rsidRPr="000F554D"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  <w:t xml:space="preserve">ЛЮБЫМ </w:t>
            </w:r>
            <w:r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  <w:t>ПЛАСТИКОМ!!!</w:t>
            </w:r>
          </w:p>
          <w:p w:rsidR="000F554D" w:rsidRPr="000F554D" w:rsidRDefault="000F554D" w:rsidP="0072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002060"/>
                <w:sz w:val="10"/>
                <w:szCs w:val="10"/>
                <w:lang w:val="ru-RU" w:eastAsia="de-DE"/>
              </w:rPr>
            </w:pPr>
          </w:p>
          <w:p w:rsidR="006F5884" w:rsidRDefault="006F5884" w:rsidP="000F5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</w:pPr>
            <w:r w:rsidRPr="00725412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>И</w:t>
            </w:r>
            <w:r w:rsidR="00725412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>СКЛЮЧИТЕ</w:t>
            </w:r>
            <w:r w:rsidR="000F554D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 xml:space="preserve"> </w:t>
            </w:r>
            <w:r w:rsidRPr="00725412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 xml:space="preserve">применение </w:t>
            </w:r>
            <w:r w:rsidR="00725412" w:rsidRPr="00725412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 xml:space="preserve">для детей </w:t>
            </w:r>
            <w:r w:rsidR="00725412" w:rsidRPr="00725412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>(особенно младенцев!!!)</w:t>
            </w:r>
            <w:r w:rsidR="000F554D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 xml:space="preserve">, </w:t>
            </w:r>
            <w:r w:rsidRPr="00B8041A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>контакт с горячим и спиртным</w:t>
            </w:r>
            <w:r w:rsidR="000F554D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 xml:space="preserve">, </w:t>
            </w:r>
            <w:r w:rsidRPr="00B8041A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 xml:space="preserve">сжигание </w:t>
            </w:r>
            <w:r w:rsidR="00725412" w:rsidRPr="00B8041A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 xml:space="preserve">в быту </w:t>
            </w:r>
            <w:r w:rsidRPr="00B8041A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 xml:space="preserve">ЛЮБЫХ пластиковых изделий </w:t>
            </w:r>
          </w:p>
          <w:p w:rsidR="000F554D" w:rsidRPr="000F554D" w:rsidRDefault="000F554D" w:rsidP="000F5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002060"/>
                <w:sz w:val="10"/>
                <w:szCs w:val="10"/>
                <w:lang w:val="ru-RU" w:eastAsia="de-DE"/>
              </w:rPr>
            </w:pPr>
          </w:p>
          <w:p w:rsidR="006F5884" w:rsidRDefault="006F5884" w:rsidP="000437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val="ru-RU" w:eastAsia="de-DE"/>
              </w:rPr>
            </w:pPr>
            <w:r>
              <w:rPr>
                <w:noProof/>
                <w:lang w:val="ru-RU" w:eastAsia="de-DE"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79EF5688" wp14:editId="6DD78B00">
                  <wp:extent cx="727364" cy="752446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53" cy="75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de-DE"/>
              </w:rPr>
              <w:t xml:space="preserve">  </w:t>
            </w:r>
            <w:r>
              <w:rPr>
                <w:noProof/>
                <w:lang w:eastAsia="de-DE"/>
              </w:rPr>
              <w:drawing>
                <wp:inline distT="0" distB="0" distL="0" distR="0" wp14:anchorId="00FC78EA" wp14:editId="70B74A80">
                  <wp:extent cx="768453" cy="758536"/>
                  <wp:effectExtent l="0" t="0" r="0" b="381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65" cy="76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de-DE"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42B1F1C2" wp14:editId="3F947C03">
                  <wp:extent cx="827947" cy="748145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13" cy="75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54D" w:rsidRPr="000F554D" w:rsidRDefault="000F554D" w:rsidP="000437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002060"/>
                <w:sz w:val="10"/>
                <w:szCs w:val="10"/>
                <w:lang w:val="ru-RU" w:eastAsia="de-DE"/>
              </w:rPr>
            </w:pPr>
          </w:p>
          <w:p w:rsidR="006F5884" w:rsidRPr="000F554D" w:rsidRDefault="006F5884" w:rsidP="000F5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</w:pPr>
            <w:r w:rsidRPr="000F554D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>П</w:t>
            </w:r>
            <w:r w:rsidR="000F554D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 xml:space="preserve">ЕРЕКЛАДЫВАЙТЕ </w:t>
            </w:r>
            <w:r w:rsidRPr="000F554D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 xml:space="preserve"> продукты из пластиковой упаковки для дальнейшего хранения в экологически чистую посуду </w:t>
            </w:r>
          </w:p>
          <w:p w:rsidR="006F5884" w:rsidRPr="001D2213" w:rsidRDefault="006F5884" w:rsidP="001D2213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002060"/>
                <w:sz w:val="16"/>
                <w:szCs w:val="16"/>
                <w:lang w:val="ru-RU" w:eastAsia="de-DE"/>
              </w:rPr>
            </w:pPr>
          </w:p>
          <w:p w:rsidR="006F5884" w:rsidRDefault="006F5884" w:rsidP="000437A0">
            <w:pPr>
              <w:ind w:firstLine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</w:pPr>
            <w:r w:rsidRPr="000437A0">
              <w:rPr>
                <w:rFonts w:asciiTheme="majorHAnsi" w:hAnsiTheme="majorHAnsi" w:cstheme="minorHAnsi"/>
                <w:b/>
                <w:noProof/>
                <w:color w:val="002060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78F74CBA" wp14:editId="42477CD2">
                  <wp:simplePos x="0" y="0"/>
                  <wp:positionH relativeFrom="column">
                    <wp:posOffset>2161367</wp:posOffset>
                  </wp:positionH>
                  <wp:positionV relativeFrom="paragraph">
                    <wp:posOffset>51897</wp:posOffset>
                  </wp:positionV>
                  <wp:extent cx="748145" cy="603774"/>
                  <wp:effectExtent l="38100" t="38100" r="33020" b="44450"/>
                  <wp:wrapNone/>
                  <wp:docPr id="178191" name="Picture 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91" name="Picture 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98" cy="6127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37A0">
              <w:rPr>
                <w:rFonts w:asciiTheme="majorHAnsi" w:hAnsiTheme="majorHAnsi" w:cstheme="minorHAnsi"/>
                <w:b/>
                <w:noProof/>
                <w:color w:val="002060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4B8C6ADE" wp14:editId="64EC93AC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45720</wp:posOffset>
                  </wp:positionV>
                  <wp:extent cx="817880" cy="612775"/>
                  <wp:effectExtent l="38100" t="38100" r="39370" b="34925"/>
                  <wp:wrapNone/>
                  <wp:docPr id="178184" name="Picture 8" descr="varene-iz-klubniki-na-zimu-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84" name="Picture 8" descr="varene-iz-klubniki-na-zimu-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127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37A0">
              <w:rPr>
                <w:rFonts w:ascii="Bookman Old Style" w:eastAsia="Times New Roman" w:hAnsi="Bookman Old Style" w:cs="Arial"/>
                <w:b/>
                <w:noProof/>
                <w:color w:val="FF0000"/>
                <w:sz w:val="20"/>
                <w:szCs w:val="20"/>
                <w:lang w:eastAsia="de-DE"/>
              </w:rPr>
              <w:drawing>
                <wp:inline distT="0" distB="0" distL="0" distR="0" wp14:anchorId="62EA2332" wp14:editId="4B551CB7">
                  <wp:extent cx="763802" cy="620167"/>
                  <wp:effectExtent l="38100" t="38100" r="36830" b="46990"/>
                  <wp:docPr id="3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9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18" cy="63390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F5884" w:rsidRDefault="006F5884" w:rsidP="000437A0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6600"/>
                <w:sz w:val="16"/>
                <w:szCs w:val="16"/>
                <w:lang w:val="ru-RU" w:eastAsia="de-DE"/>
              </w:rPr>
            </w:pPr>
          </w:p>
          <w:p w:rsidR="006F5884" w:rsidRPr="000F554D" w:rsidRDefault="006F5884" w:rsidP="000F5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lang w:val="ru-RU" w:eastAsia="de-DE"/>
              </w:rPr>
            </w:pPr>
            <w:r w:rsidRPr="000F554D">
              <w:rPr>
                <w:rFonts w:ascii="Bookman Old Style" w:hAnsi="Bookman Old Style" w:cstheme="minorHAnsi"/>
                <w:b/>
                <w:noProof/>
                <w:color w:val="002060"/>
                <w:lang w:val="ru-RU" w:eastAsia="de-DE"/>
              </w:rPr>
              <w:t>С</w:t>
            </w:r>
            <w:r w:rsidR="000F554D">
              <w:rPr>
                <w:rFonts w:ascii="Bookman Old Style" w:hAnsi="Bookman Old Style" w:cstheme="minorHAnsi"/>
                <w:b/>
                <w:noProof/>
                <w:color w:val="002060"/>
                <w:lang w:val="ru-RU" w:eastAsia="de-DE"/>
              </w:rPr>
              <w:t>ДАВАЙТЕ</w:t>
            </w:r>
            <w:r w:rsidRPr="000F554D">
              <w:rPr>
                <w:rFonts w:ascii="Bookman Old Style" w:hAnsi="Bookman Old Style" w:cstheme="minorHAnsi"/>
                <w:b/>
                <w:noProof/>
                <w:color w:val="002060"/>
                <w:lang w:val="ru-RU" w:eastAsia="de-DE"/>
              </w:rPr>
              <w:t xml:space="preserve"> использованные предметы на переработку</w:t>
            </w:r>
          </w:p>
          <w:p w:rsidR="006F5884" w:rsidRPr="000437A0" w:rsidRDefault="006F5884" w:rsidP="007273D1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6600"/>
                <w:sz w:val="16"/>
                <w:szCs w:val="16"/>
                <w:lang w:val="ru-RU" w:eastAsia="de-DE"/>
              </w:rPr>
            </w:pPr>
          </w:p>
          <w:p w:rsidR="006F5884" w:rsidRPr="007273D1" w:rsidRDefault="006F5884" w:rsidP="001D221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</w:pPr>
            <w:r w:rsidRPr="007273D1">
              <w:rPr>
                <w:rFonts w:ascii="Bookman Old Style" w:hAnsi="Bookman Old Style" w:cstheme="minorHAnsi"/>
                <w:b/>
                <w:noProof/>
                <w:color w:val="006600"/>
                <w:sz w:val="18"/>
                <w:szCs w:val="18"/>
                <w:lang w:val="ru-RU" w:eastAsia="de-DE"/>
              </w:rPr>
              <w:t>СПРАВКА:</w:t>
            </w:r>
            <w:r w:rsidRPr="007273D1">
              <w:rPr>
                <w:rFonts w:ascii="Bookman Old Style" w:hAnsi="Bookman Old Style" w:cstheme="minorHAnsi"/>
                <w:b/>
                <w:noProof/>
                <w:sz w:val="18"/>
                <w:szCs w:val="18"/>
                <w:lang w:val="ru-RU" w:eastAsia="de-DE"/>
              </w:rPr>
              <w:t xml:space="preserve"> </w:t>
            </w:r>
            <w:r w:rsidRPr="007273D1"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 xml:space="preserve">Ученые США, Японии и Великобритании призывают </w:t>
            </w:r>
            <w:r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>КАК МОЖНО БЫСТРЕЕ</w:t>
            </w:r>
            <w:r w:rsidRPr="007273D1"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 xml:space="preserve"> причислить </w:t>
            </w:r>
            <w:r w:rsidRPr="007273D1">
              <w:rPr>
                <w:rFonts w:ascii="Bookman Old Style" w:hAnsi="Bookman Old Style" w:cstheme="minorHAnsi"/>
                <w:b/>
                <w:noProof/>
                <w:color w:val="FF0000"/>
                <w:sz w:val="18"/>
                <w:szCs w:val="18"/>
                <w:lang w:val="ru-RU" w:eastAsia="de-DE"/>
              </w:rPr>
              <w:t>пластик</w:t>
            </w:r>
            <w:r w:rsidRPr="007273D1">
              <w:rPr>
                <w:rFonts w:ascii="Bookman Old Style" w:hAnsi="Bookman Old Style" w:cstheme="minorHAnsi"/>
                <w:b/>
                <w:noProof/>
                <w:sz w:val="18"/>
                <w:szCs w:val="18"/>
                <w:lang w:val="ru-RU" w:eastAsia="de-DE"/>
              </w:rPr>
              <w:t xml:space="preserve">  </w:t>
            </w:r>
            <w:r w:rsidRPr="007273D1"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 xml:space="preserve">к самым опасным </w:t>
            </w:r>
            <w:r>
              <w:rPr>
                <w:rFonts w:ascii="Bookman Old Style" w:hAnsi="Bookman Old Style" w:cstheme="minorHAnsi"/>
                <w:b/>
                <w:noProof/>
                <w:color w:val="FF0000"/>
                <w:sz w:val="18"/>
                <w:szCs w:val="18"/>
                <w:lang w:val="ru-RU" w:eastAsia="de-DE"/>
              </w:rPr>
              <w:t>–</w:t>
            </w:r>
            <w:r w:rsidRPr="007273D1">
              <w:rPr>
                <w:rFonts w:ascii="Bookman Old Style" w:hAnsi="Bookman Old Style" w:cstheme="minorHAnsi"/>
                <w:b/>
                <w:noProof/>
                <w:color w:val="FF0000"/>
                <w:sz w:val="18"/>
                <w:szCs w:val="18"/>
                <w:lang w:val="ru-RU" w:eastAsia="de-DE"/>
              </w:rPr>
              <w:t xml:space="preserve"> едким, огнеопасным, реактивным и токсичным </w:t>
            </w:r>
            <w:r w:rsidRPr="007273D1"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 xml:space="preserve">отходам и  отказаться от его широкого применения. Доказано </w:t>
            </w:r>
            <w:r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>–</w:t>
            </w:r>
            <w:r w:rsidRPr="007273D1"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 xml:space="preserve"> </w:t>
            </w:r>
            <w:r w:rsidRPr="007273D1">
              <w:rPr>
                <w:rFonts w:ascii="Bookman Old Style" w:hAnsi="Bookman Old Style" w:cstheme="minorHAnsi"/>
                <w:b/>
                <w:noProof/>
                <w:color w:val="FF0000"/>
                <w:sz w:val="18"/>
                <w:szCs w:val="18"/>
                <w:lang w:val="ru-RU" w:eastAsia="de-DE"/>
              </w:rPr>
              <w:t>пластмасса вредна ля здоровья человека</w:t>
            </w:r>
            <w:r w:rsidR="005E61A8">
              <w:rPr>
                <w:rFonts w:ascii="Bookman Old Style" w:hAnsi="Bookman Old Style" w:cstheme="minorHAnsi"/>
                <w:b/>
                <w:noProof/>
                <w:sz w:val="18"/>
                <w:szCs w:val="18"/>
                <w:lang w:val="ru-RU" w:eastAsia="de-DE"/>
              </w:rPr>
              <w:t xml:space="preserve"> - </w:t>
            </w:r>
            <w:r w:rsidR="00725412" w:rsidRPr="00725412"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>выделяет вредные испарения,</w:t>
            </w:r>
            <w:r w:rsidR="00725412">
              <w:rPr>
                <w:rFonts w:ascii="Bookman Old Style" w:hAnsi="Bookman Old Style" w:cstheme="minorHAnsi"/>
                <w:b/>
                <w:noProof/>
                <w:sz w:val="18"/>
                <w:szCs w:val="18"/>
                <w:lang w:val="ru-RU" w:eastAsia="de-DE"/>
              </w:rPr>
              <w:t xml:space="preserve"> </w:t>
            </w:r>
            <w:r w:rsidRPr="007273D1"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>распадается на микроскопические волокна, может попасть в легкие при вдыхании,  к тому же –</w:t>
            </w:r>
            <w:r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 xml:space="preserve"> </w:t>
            </w:r>
            <w:r w:rsidRPr="007273D1"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 xml:space="preserve">плохо утилизируется </w:t>
            </w:r>
            <w:r w:rsidRPr="007273D1">
              <w:rPr>
                <w:rFonts w:ascii="Bookman Old Style" w:hAnsi="Bookman Old Style" w:cstheme="minorHAnsi"/>
                <w:b/>
                <w:i/>
                <w:noProof/>
                <w:color w:val="002060"/>
                <w:sz w:val="18"/>
                <w:szCs w:val="18"/>
                <w:lang w:val="ru-RU" w:eastAsia="de-DE"/>
              </w:rPr>
              <w:t>(</w:t>
            </w:r>
            <w:r w:rsidR="005E61A8">
              <w:rPr>
                <w:rFonts w:ascii="Bookman Old Style" w:hAnsi="Bookman Old Style" w:cstheme="minorHAnsi"/>
                <w:b/>
                <w:i/>
                <w:noProof/>
                <w:color w:val="002060"/>
                <w:sz w:val="18"/>
                <w:szCs w:val="18"/>
                <w:lang w:val="ru-RU" w:eastAsia="de-DE"/>
              </w:rPr>
              <w:t xml:space="preserve">информация </w:t>
            </w:r>
            <w:bookmarkStart w:id="0" w:name="_GoBack"/>
            <w:bookmarkEnd w:id="0"/>
            <w:r w:rsidRPr="007273D1">
              <w:rPr>
                <w:rFonts w:ascii="Bookman Old Style" w:hAnsi="Bookman Old Style" w:cstheme="minorHAnsi"/>
                <w:b/>
                <w:i/>
                <w:noProof/>
                <w:color w:val="002060"/>
                <w:sz w:val="18"/>
                <w:szCs w:val="18"/>
                <w:lang w:val="ru-RU" w:eastAsia="de-DE"/>
              </w:rPr>
              <w:t>из онлайн-версии журнала Nature).</w:t>
            </w:r>
            <w:r w:rsidRPr="007273D1">
              <w:rPr>
                <w:rFonts w:ascii="Bookman Old Style" w:hAnsi="Bookman Old Style" w:cstheme="minorHAnsi"/>
                <w:b/>
                <w:noProof/>
                <w:color w:val="002060"/>
                <w:sz w:val="18"/>
                <w:szCs w:val="18"/>
                <w:lang w:val="ru-RU" w:eastAsia="de-DE"/>
              </w:rPr>
              <w:t xml:space="preserve"> </w:t>
            </w:r>
          </w:p>
          <w:p w:rsidR="006F5884" w:rsidRPr="00013AAE" w:rsidRDefault="006F5884" w:rsidP="00727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006600"/>
                <w:sz w:val="16"/>
                <w:szCs w:val="16"/>
                <w:u w:val="single"/>
                <w:lang w:val="ru-RU" w:eastAsia="de-DE"/>
              </w:rPr>
            </w:pPr>
          </w:p>
          <w:p w:rsidR="00EA6B7B" w:rsidRPr="00EA6B7B" w:rsidRDefault="006F5884" w:rsidP="00EA6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</w:pPr>
            <w:r w:rsidRPr="00EA6B7B"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  <w:t>О</w:t>
            </w:r>
            <w:r w:rsidR="00EA6B7B" w:rsidRPr="00EA6B7B">
              <w:rPr>
                <w:rFonts w:asciiTheme="majorHAnsi" w:hAnsiTheme="majorHAnsi" w:cstheme="minorHAnsi"/>
                <w:b/>
                <w:noProof/>
                <w:color w:val="FF0000"/>
                <w:lang w:val="ru-RU" w:eastAsia="de-DE"/>
              </w:rPr>
              <w:t>ТКАЗЫВАЙТЕСЬ ОТ ПЛАСТИКА</w:t>
            </w:r>
          </w:p>
          <w:p w:rsidR="00EA6B7B" w:rsidRDefault="00EA6B7B" w:rsidP="00EA6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006600"/>
                <w:lang w:val="ru-RU" w:eastAsia="de-DE"/>
              </w:rPr>
            </w:pPr>
            <w:r>
              <w:rPr>
                <w:rFonts w:asciiTheme="majorHAnsi" w:hAnsiTheme="majorHAnsi" w:cstheme="minorHAnsi"/>
                <w:b/>
                <w:noProof/>
                <w:color w:val="006600"/>
                <w:lang w:val="ru-RU" w:eastAsia="de-DE"/>
              </w:rPr>
              <w:t>В ПОЛЬЗУ</w:t>
            </w:r>
            <w:r w:rsidR="006F5884" w:rsidRPr="00EA6B7B">
              <w:rPr>
                <w:rFonts w:asciiTheme="majorHAnsi" w:hAnsiTheme="majorHAnsi" w:cstheme="minorHAnsi"/>
                <w:b/>
                <w:noProof/>
                <w:color w:val="006600"/>
                <w:lang w:val="ru-RU" w:eastAsia="de-DE"/>
              </w:rPr>
              <w:t xml:space="preserve"> </w:t>
            </w:r>
            <w:r>
              <w:rPr>
                <w:rFonts w:asciiTheme="majorHAnsi" w:hAnsiTheme="majorHAnsi" w:cstheme="minorHAnsi"/>
                <w:b/>
                <w:noProof/>
                <w:color w:val="006600"/>
                <w:lang w:val="ru-RU" w:eastAsia="de-DE"/>
              </w:rPr>
              <w:t>НАТУРАЛЬНЫХ МАТЕРИАЛОВ</w:t>
            </w:r>
            <w:r w:rsidR="006F5884" w:rsidRPr="00EA6B7B">
              <w:rPr>
                <w:rFonts w:asciiTheme="majorHAnsi" w:hAnsiTheme="majorHAnsi" w:cstheme="minorHAnsi"/>
                <w:b/>
                <w:noProof/>
                <w:color w:val="006600"/>
                <w:lang w:val="ru-RU" w:eastAsia="de-DE"/>
              </w:rPr>
              <w:t xml:space="preserve"> </w:t>
            </w:r>
            <w:r w:rsidRPr="00EA6B7B">
              <w:rPr>
                <w:rFonts w:asciiTheme="majorHAnsi" w:hAnsiTheme="majorHAnsi" w:cstheme="minorHAnsi"/>
                <w:b/>
                <w:noProof/>
                <w:color w:val="002060"/>
                <w:lang w:val="ru-RU" w:eastAsia="de-DE"/>
              </w:rPr>
              <w:t xml:space="preserve">сохранаяющих ваше здоровье </w:t>
            </w:r>
          </w:p>
          <w:p w:rsidR="006F5884" w:rsidRPr="00EA6B7B" w:rsidRDefault="006F5884" w:rsidP="00EA6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lang w:val="ru-RU" w:eastAsia="de-DE"/>
              </w:rPr>
            </w:pPr>
            <w:r w:rsidRPr="00EA6B7B">
              <w:rPr>
                <w:rFonts w:asciiTheme="majorHAnsi" w:hAnsiTheme="majorHAnsi" w:cstheme="minorHAnsi"/>
                <w:b/>
                <w:noProof/>
                <w:color w:val="006600"/>
                <w:lang w:val="ru-RU" w:eastAsia="de-DE"/>
              </w:rPr>
              <w:t>(бумага, древесина, солома, керамика, фарфор, стекло, природный камень и пр.)!!!</w:t>
            </w:r>
          </w:p>
        </w:tc>
      </w:tr>
      <w:tr w:rsidR="006F5884" w:rsidRPr="00D07E5D" w:rsidTr="007C3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6" w:type="dxa"/>
            <w:gridSpan w:val="3"/>
          </w:tcPr>
          <w:p w:rsidR="006F5884" w:rsidRPr="00800F45" w:rsidRDefault="006F5884" w:rsidP="00442E34">
            <w:pPr>
              <w:rPr>
                <w:rFonts w:cstheme="minorHAnsi"/>
                <w:noProof/>
                <w:color w:val="002060"/>
                <w:sz w:val="28"/>
                <w:szCs w:val="28"/>
                <w:lang w:val="ru-RU" w:eastAsia="de-DE"/>
              </w:rPr>
            </w:pPr>
          </w:p>
        </w:tc>
      </w:tr>
    </w:tbl>
    <w:p w:rsidR="005F460A" w:rsidRPr="000A71D4" w:rsidRDefault="005F460A">
      <w:pPr>
        <w:rPr>
          <w:lang w:val="ru-RU"/>
        </w:rPr>
      </w:pPr>
    </w:p>
    <w:p w:rsidR="00DB0365" w:rsidRDefault="00DB0365">
      <w:pPr>
        <w:rPr>
          <w:lang w:val="ru-RU"/>
        </w:rPr>
      </w:pPr>
    </w:p>
    <w:p w:rsidR="00DB0365" w:rsidRPr="00DB0365" w:rsidRDefault="00DB0365">
      <w:pPr>
        <w:rPr>
          <w:lang w:val="ru-RU"/>
        </w:rPr>
      </w:pPr>
    </w:p>
    <w:sectPr w:rsidR="00DB0365" w:rsidRPr="00DB0365" w:rsidSect="00A579E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2BC9"/>
    <w:multiLevelType w:val="hybridMultilevel"/>
    <w:tmpl w:val="104EF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04"/>
    <w:rsid w:val="00013AAE"/>
    <w:rsid w:val="00033D47"/>
    <w:rsid w:val="000437A0"/>
    <w:rsid w:val="000A71D4"/>
    <w:rsid w:val="000F554D"/>
    <w:rsid w:val="001A6D1B"/>
    <w:rsid w:val="001A71FB"/>
    <w:rsid w:val="001D2213"/>
    <w:rsid w:val="001F559F"/>
    <w:rsid w:val="00233195"/>
    <w:rsid w:val="002C2BE5"/>
    <w:rsid w:val="002F055B"/>
    <w:rsid w:val="002F5C1A"/>
    <w:rsid w:val="003A5304"/>
    <w:rsid w:val="003C5481"/>
    <w:rsid w:val="003D26B7"/>
    <w:rsid w:val="004337A4"/>
    <w:rsid w:val="00434C14"/>
    <w:rsid w:val="00442E34"/>
    <w:rsid w:val="005116D2"/>
    <w:rsid w:val="00532D3A"/>
    <w:rsid w:val="005601B1"/>
    <w:rsid w:val="005B2B36"/>
    <w:rsid w:val="005E61A8"/>
    <w:rsid w:val="005F460A"/>
    <w:rsid w:val="00652F78"/>
    <w:rsid w:val="006F5884"/>
    <w:rsid w:val="00720819"/>
    <w:rsid w:val="00725412"/>
    <w:rsid w:val="007273D1"/>
    <w:rsid w:val="00735F97"/>
    <w:rsid w:val="0079686F"/>
    <w:rsid w:val="00796F4A"/>
    <w:rsid w:val="007E7225"/>
    <w:rsid w:val="00800F45"/>
    <w:rsid w:val="008D1CD5"/>
    <w:rsid w:val="008F1FED"/>
    <w:rsid w:val="00901A8E"/>
    <w:rsid w:val="00942BC9"/>
    <w:rsid w:val="0097780E"/>
    <w:rsid w:val="009B612C"/>
    <w:rsid w:val="009D1054"/>
    <w:rsid w:val="00A23E45"/>
    <w:rsid w:val="00A32E65"/>
    <w:rsid w:val="00A45365"/>
    <w:rsid w:val="00A579E6"/>
    <w:rsid w:val="00B4664C"/>
    <w:rsid w:val="00B8041A"/>
    <w:rsid w:val="00BD0CED"/>
    <w:rsid w:val="00BE22F2"/>
    <w:rsid w:val="00C119E1"/>
    <w:rsid w:val="00C702FB"/>
    <w:rsid w:val="00CC553C"/>
    <w:rsid w:val="00CE6268"/>
    <w:rsid w:val="00D0680B"/>
    <w:rsid w:val="00D07E5D"/>
    <w:rsid w:val="00D35229"/>
    <w:rsid w:val="00D522E4"/>
    <w:rsid w:val="00DB0365"/>
    <w:rsid w:val="00DE2130"/>
    <w:rsid w:val="00E0442C"/>
    <w:rsid w:val="00E12B01"/>
    <w:rsid w:val="00E12B39"/>
    <w:rsid w:val="00E22D80"/>
    <w:rsid w:val="00EA6B7B"/>
    <w:rsid w:val="00EE26AA"/>
    <w:rsid w:val="00FD48F4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4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3">
    <w:name w:val="Light Grid Accent 3"/>
    <w:basedOn w:val="NormaleTabelle"/>
    <w:uiPriority w:val="62"/>
    <w:rsid w:val="002C2B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12B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4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3">
    <w:name w:val="Light Grid Accent 3"/>
    <w:basedOn w:val="NormaleTabelle"/>
    <w:uiPriority w:val="62"/>
    <w:rsid w:val="002C2B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12B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hyperlink" Target="mailto:vedotr@mail.ru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hyperlink" Target="mailto:yuls-ko@mail.ru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2013-08-15T02:39:00Z</dcterms:created>
  <dcterms:modified xsi:type="dcterms:W3CDTF">2013-08-31T01:59:00Z</dcterms:modified>
</cp:coreProperties>
</file>